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3A" w:rsidRDefault="00A84FC0" w:rsidP="00F369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VANGELO DOMENICALE</w:t>
      </w:r>
    </w:p>
    <w:p w:rsidR="00227F5C" w:rsidRDefault="00F3698D" w:rsidP="00F3698D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ANNO C  </w:t>
      </w:r>
      <w:r w:rsidR="00A84FC0">
        <w:rPr>
          <w:b/>
          <w:sz w:val="28"/>
          <w:szCs w:val="28"/>
        </w:rPr>
        <w:t>V DOMENICA T O</w:t>
      </w:r>
    </w:p>
    <w:p w:rsidR="00227F5C" w:rsidRDefault="00227F5C" w:rsidP="00F369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LUCA 5,1-11 CHIAMATA DEI PRIMI DISCEPOLI</w:t>
      </w:r>
    </w:p>
    <w:p w:rsidR="00EF6B7C" w:rsidRDefault="00EF6B7C">
      <w:pPr>
        <w:rPr>
          <w:sz w:val="24"/>
          <w:szCs w:val="24"/>
        </w:rPr>
      </w:pPr>
      <w:r>
        <w:rPr>
          <w:sz w:val="24"/>
          <w:szCs w:val="24"/>
        </w:rPr>
        <w:t>Il racconto lucano della chiamata dei primi discepoli è più ampio</w:t>
      </w:r>
      <w:r w:rsidR="00CA4C1E">
        <w:rPr>
          <w:sz w:val="24"/>
          <w:szCs w:val="24"/>
        </w:rPr>
        <w:t xml:space="preserve"> e complesso che non in Marco</w:t>
      </w:r>
      <w:r w:rsidR="00A84FC0">
        <w:rPr>
          <w:sz w:val="24"/>
          <w:szCs w:val="24"/>
        </w:rPr>
        <w:t xml:space="preserve"> e Matteo, in quanto l’evangelista si serve di fonti diverse rispetto agli altri due sinottici. Si suss</w:t>
      </w:r>
      <w:r w:rsidR="00CA4C1E">
        <w:rPr>
          <w:sz w:val="24"/>
          <w:szCs w:val="24"/>
        </w:rPr>
        <w:t>eguono</w:t>
      </w:r>
      <w:r>
        <w:rPr>
          <w:sz w:val="24"/>
          <w:szCs w:val="24"/>
        </w:rPr>
        <w:t xml:space="preserve"> tre avvenimenti: 1 Gesù predica in riva al lago 2 una pesca miracolosa</w:t>
      </w:r>
      <w:r w:rsidR="00A84FC0">
        <w:rPr>
          <w:sz w:val="24"/>
          <w:szCs w:val="24"/>
        </w:rPr>
        <w:t>, antico simbolo della futura attività degli Apostoli</w:t>
      </w:r>
      <w:r>
        <w:rPr>
          <w:sz w:val="24"/>
          <w:szCs w:val="24"/>
        </w:rPr>
        <w:t xml:space="preserve"> 3 la chiamata dei primi discepoli</w:t>
      </w:r>
      <w:r w:rsidR="00165935">
        <w:rPr>
          <w:sz w:val="24"/>
          <w:szCs w:val="24"/>
        </w:rPr>
        <w:t>. Nel primo avvenimento, Gesù, pressato dalla folla, sale su una barca di Simone, fa scostare la barca da terra e insegna alla folla rimasta sulla riva; analogo episodio troviamo in Marco, in altro contesto, cioè prima dell’insegnamento in parabole (Cap.4). Il secondo avvenimento, la pesca miracolosa,</w:t>
      </w:r>
      <w:r>
        <w:rPr>
          <w:sz w:val="24"/>
          <w:szCs w:val="24"/>
        </w:rPr>
        <w:t xml:space="preserve"> </w:t>
      </w:r>
      <w:r w:rsidR="00165935">
        <w:rPr>
          <w:sz w:val="24"/>
          <w:szCs w:val="24"/>
        </w:rPr>
        <w:t>presenta delle analogie con l’episodio narrato nell’epilogo del Vangelo di Giovanni (Cap.21), ove è correlato con una apparizione del Risorto al Lago di Tiberiade. Nel Vangelo lucano, Gesù comanda di andare al largo e di calare le reti; Simone, deluso da una nottata trascorsa invano nella pesca, cala le reti solo per fiducia nella parola di Gesù; la pe</w:t>
      </w:r>
      <w:r w:rsidR="00CA4C1E">
        <w:rPr>
          <w:sz w:val="24"/>
          <w:szCs w:val="24"/>
        </w:rPr>
        <w:t>sca è così abbondante che due b</w:t>
      </w:r>
      <w:r w:rsidR="00165935">
        <w:rPr>
          <w:sz w:val="24"/>
          <w:szCs w:val="24"/>
        </w:rPr>
        <w:t>a</w:t>
      </w:r>
      <w:r w:rsidR="00CA4C1E">
        <w:rPr>
          <w:sz w:val="24"/>
          <w:szCs w:val="24"/>
        </w:rPr>
        <w:t>r</w:t>
      </w:r>
      <w:r w:rsidR="00165935">
        <w:rPr>
          <w:sz w:val="24"/>
          <w:szCs w:val="24"/>
        </w:rPr>
        <w:t>che ne sono ripiene; Simone cade in ginocchio, chiama Gesù “Signore”, usando un termine che diverrà usuale solo dopo la Pasqua, e si proclama indegno del miracolo; lo stupore attanaglia anche i figli di Zebedeo, che sono presentati come soci di Simone. Il terzo avvenimento è la chiamata, propriamente detta, dei quattro e Luca segue chiaramente lo schema marciano: “D’ora in poi prenderai uomini”, dice Gesù a Simone.</w:t>
      </w:r>
      <w:r w:rsidR="00680C58">
        <w:rPr>
          <w:sz w:val="24"/>
          <w:szCs w:val="24"/>
        </w:rPr>
        <w:t xml:space="preserve"> </w:t>
      </w:r>
    </w:p>
    <w:p w:rsidR="00680C58" w:rsidRPr="00EF6B7C" w:rsidRDefault="00680C58">
      <w:pPr>
        <w:rPr>
          <w:sz w:val="24"/>
          <w:szCs w:val="24"/>
        </w:rPr>
      </w:pPr>
      <w:r>
        <w:rPr>
          <w:sz w:val="24"/>
          <w:szCs w:val="24"/>
        </w:rPr>
        <w:t>La collocazione della chiamata dei primi quattro discepoli, nei Vangeli di Luca e Marco, è diversa. In Marco, la chiamata è posta all’inizio del ministero di Galilea, mentre, in Luca, essa avviene dopo i miracoli di Cafarnao.</w:t>
      </w:r>
    </w:p>
    <w:p w:rsidR="00227F5C" w:rsidRDefault="00227F5C">
      <w:pPr>
        <w:rPr>
          <w:sz w:val="24"/>
          <w:szCs w:val="24"/>
        </w:rPr>
      </w:pPr>
      <w:r>
        <w:rPr>
          <w:sz w:val="24"/>
          <w:szCs w:val="24"/>
        </w:rPr>
        <w:t xml:space="preserve">v.1-2 </w:t>
      </w:r>
      <w:r w:rsidR="00370301">
        <w:rPr>
          <w:sz w:val="24"/>
          <w:szCs w:val="24"/>
        </w:rPr>
        <w:t xml:space="preserve">“Mentre la folla gli faceva ressa attorno … vide due barche accostate alla sponda … i pescatori erano scesi e lavavano le reti.”. </w:t>
      </w:r>
      <w:r>
        <w:rPr>
          <w:sz w:val="24"/>
          <w:szCs w:val="24"/>
        </w:rPr>
        <w:t xml:space="preserve">Gesù sta presso il lago di </w:t>
      </w:r>
      <w:proofErr w:type="spellStart"/>
      <w:r>
        <w:rPr>
          <w:sz w:val="24"/>
          <w:szCs w:val="24"/>
        </w:rPr>
        <w:t>Genesaret</w:t>
      </w:r>
      <w:proofErr w:type="spellEnd"/>
      <w:r>
        <w:rPr>
          <w:sz w:val="24"/>
          <w:szCs w:val="24"/>
        </w:rPr>
        <w:t xml:space="preserve"> e la folla gli fa ressa attorno per ascoltare la “PAROLA DI DIO”; Luca, nel Vangelo usa questa espressione per indicare la predicazione di Gesù mentre negli Atti essa si riferisce al Kerygma o annuncio </w:t>
      </w:r>
      <w:proofErr w:type="spellStart"/>
      <w:r>
        <w:rPr>
          <w:sz w:val="24"/>
          <w:szCs w:val="24"/>
        </w:rPr>
        <w:t>postpasquale</w:t>
      </w:r>
      <w:proofErr w:type="spellEnd"/>
      <w:r>
        <w:rPr>
          <w:sz w:val="24"/>
          <w:szCs w:val="24"/>
        </w:rPr>
        <w:t>. Poi, la narrazione inizia con lo sguardo di Gesù su due barche ormeggiate alla sponda e i relativi pescatori intenti a lavare le reti.</w:t>
      </w:r>
    </w:p>
    <w:p w:rsidR="00AF4ED0" w:rsidRDefault="00227F5C">
      <w:pPr>
        <w:rPr>
          <w:sz w:val="24"/>
          <w:szCs w:val="24"/>
        </w:rPr>
      </w:pPr>
      <w:r>
        <w:rPr>
          <w:sz w:val="24"/>
          <w:szCs w:val="24"/>
        </w:rPr>
        <w:t xml:space="preserve">v.3 </w:t>
      </w:r>
      <w:r w:rsidR="00370301">
        <w:rPr>
          <w:sz w:val="24"/>
          <w:szCs w:val="24"/>
        </w:rPr>
        <w:t xml:space="preserve">“Salì in una barca che era di Simone … e insegnava alle folle dalla barca.”. </w:t>
      </w:r>
      <w:r>
        <w:rPr>
          <w:sz w:val="24"/>
          <w:szCs w:val="24"/>
        </w:rPr>
        <w:t>Gesù sale sulla barca di Simone, lo prega di scostarsi un poco da terra e quindi, sedutosi</w:t>
      </w:r>
      <w:r w:rsidR="00BF2CBC">
        <w:rPr>
          <w:sz w:val="24"/>
          <w:szCs w:val="24"/>
        </w:rPr>
        <w:t xml:space="preserve"> come maestro, si mette ad ammaestrare le folle dalla barca.</w:t>
      </w:r>
    </w:p>
    <w:p w:rsidR="00227F5C" w:rsidRDefault="00AF4ED0">
      <w:pPr>
        <w:rPr>
          <w:sz w:val="24"/>
          <w:szCs w:val="24"/>
        </w:rPr>
      </w:pPr>
      <w:r>
        <w:rPr>
          <w:sz w:val="24"/>
          <w:szCs w:val="24"/>
        </w:rPr>
        <w:t xml:space="preserve">v.4 </w:t>
      </w:r>
      <w:r w:rsidR="001A3C89">
        <w:rPr>
          <w:sz w:val="24"/>
          <w:szCs w:val="24"/>
        </w:rPr>
        <w:t>“… disse a Simone. Prendi il largo e gettate le vostre reti per la pesca.”.</w:t>
      </w:r>
      <w:r>
        <w:rPr>
          <w:sz w:val="24"/>
          <w:szCs w:val="24"/>
        </w:rPr>
        <w:t>Simone, che fin dall’imbarco si è mostrato deferente e servizievole, è rimasto discreto e silenzioso. Ma Gesù, appena ha finito di parlare alle folle, si rivolge direttamente a lui; Luca attribuisce ai suoi personaggi un linguaggio colto e preciso ma non pedante; Gesù vuole che si vada al largo e che si calino le reti per la pesca.</w:t>
      </w:r>
    </w:p>
    <w:p w:rsidR="00AF4ED0" w:rsidRDefault="00AF4ED0">
      <w:pPr>
        <w:rPr>
          <w:sz w:val="24"/>
          <w:szCs w:val="24"/>
        </w:rPr>
      </w:pPr>
      <w:r>
        <w:rPr>
          <w:sz w:val="24"/>
          <w:szCs w:val="24"/>
        </w:rPr>
        <w:lastRenderedPageBreak/>
        <w:t>v.5</w:t>
      </w:r>
      <w:r w:rsidR="00824DEB">
        <w:rPr>
          <w:sz w:val="24"/>
          <w:szCs w:val="24"/>
        </w:rPr>
        <w:t xml:space="preserve"> </w:t>
      </w:r>
      <w:r w:rsidR="00ED49DB">
        <w:rPr>
          <w:sz w:val="24"/>
          <w:szCs w:val="24"/>
        </w:rPr>
        <w:t>“Simone rispose … non abbiamo preso nulla … ma sulla tua parola getterò le reti.”.</w:t>
      </w:r>
      <w:r w:rsidR="00824DEB">
        <w:rPr>
          <w:sz w:val="24"/>
          <w:szCs w:val="24"/>
        </w:rPr>
        <w:t>Si stabilisce un dialogo fra Gesù e Simone. La risposta di Simone è esitante, sta tra quella del pescatore e quella del discepolo. In quanto pescatore non ha nulla da imparare da un uomo della sua età, che per di più viene dalla campagna. E glielo fa sentire: non si pesca in pieno giorno, soprattutto se non si è preso nulla durante la notte. E l’equipaggio è stanco. In quanto discepolo risponde: “Ma sulla tua parola getterò le reti in acqua”; insieme pescatore e discepolo</w:t>
      </w:r>
      <w:r w:rsidR="004468A1">
        <w:rPr>
          <w:sz w:val="24"/>
          <w:szCs w:val="24"/>
        </w:rPr>
        <w:t>, dà a Gesù il titolo di maestro, ma in senso profano, cioè di capo.</w:t>
      </w:r>
    </w:p>
    <w:p w:rsidR="004468A1" w:rsidRDefault="004468A1">
      <w:pPr>
        <w:rPr>
          <w:sz w:val="24"/>
          <w:szCs w:val="24"/>
        </w:rPr>
      </w:pPr>
      <w:r>
        <w:rPr>
          <w:sz w:val="24"/>
          <w:szCs w:val="24"/>
        </w:rPr>
        <w:t xml:space="preserve">v.6-7 </w:t>
      </w:r>
      <w:r w:rsidR="00B0694A">
        <w:rPr>
          <w:sz w:val="24"/>
          <w:szCs w:val="24"/>
        </w:rPr>
        <w:t>“Fecero così e presero una quantità enorme di pesci … fecero cenno ai compagni dell’altra barca …</w:t>
      </w:r>
      <w:r w:rsidR="00345DD5">
        <w:rPr>
          <w:sz w:val="24"/>
          <w:szCs w:val="24"/>
        </w:rPr>
        <w:t xml:space="preserve"> Essi vennero e riempirono tutte e due le barche … “.</w:t>
      </w:r>
      <w:r>
        <w:rPr>
          <w:sz w:val="24"/>
          <w:szCs w:val="24"/>
        </w:rPr>
        <w:t>Le pratiche di pesca delle regioni mediterranee ci aiutano a capire questi versetti. Le reti non servono solo per prendere il pesce, ma prima di tutto per accerchiarlo. L’operazione più ardua è il recupero delle reti, se si vuole evitare di danneggiare la rete ed anche il pesce. Appena Simone e i suoi compagni si rendono conto che la pesca è eccezionale e che le reti stanno per rompersi, lasciano in acqua il cerchio delle reti piene e attendono che la seconda barca venga in aiuto, piazzandosi dall’altra parte delle reti per compiere l’accerchiamento.</w:t>
      </w:r>
    </w:p>
    <w:p w:rsidR="004468A1" w:rsidRDefault="004468A1">
      <w:pPr>
        <w:rPr>
          <w:sz w:val="24"/>
          <w:szCs w:val="24"/>
        </w:rPr>
      </w:pPr>
      <w:r>
        <w:rPr>
          <w:sz w:val="24"/>
          <w:szCs w:val="24"/>
        </w:rPr>
        <w:t>v.8-11</w:t>
      </w:r>
      <w:r w:rsidR="00CA4C1E">
        <w:rPr>
          <w:sz w:val="24"/>
          <w:szCs w:val="24"/>
        </w:rPr>
        <w:t xml:space="preserve"> </w:t>
      </w:r>
      <w:r w:rsidR="001B3021">
        <w:rPr>
          <w:sz w:val="24"/>
          <w:szCs w:val="24"/>
        </w:rPr>
        <w:t>“Al vedere questo, Simon Pietro … Signore, allontanati da me … Lo stupore aveva invaso lui e tutti … così pure Giacomo e Giovanni … Non temere; d’</w:t>
      </w:r>
      <w:r w:rsidR="00840621">
        <w:rPr>
          <w:sz w:val="24"/>
          <w:szCs w:val="24"/>
        </w:rPr>
        <w:t>o</w:t>
      </w:r>
      <w:r w:rsidR="001B3021">
        <w:rPr>
          <w:sz w:val="24"/>
          <w:szCs w:val="24"/>
        </w:rPr>
        <w:t>ra in poi sarai pescatore di uomini … e lo seguirono.”.</w:t>
      </w:r>
      <w:r w:rsidR="00840621">
        <w:rPr>
          <w:sz w:val="24"/>
          <w:szCs w:val="24"/>
        </w:rPr>
        <w:t xml:space="preserve"> </w:t>
      </w:r>
      <w:r w:rsidR="00CA4C1E">
        <w:rPr>
          <w:sz w:val="24"/>
          <w:szCs w:val="24"/>
        </w:rPr>
        <w:t>La reazione di</w:t>
      </w:r>
      <w:r w:rsidR="00505BAF">
        <w:rPr>
          <w:sz w:val="24"/>
          <w:szCs w:val="24"/>
        </w:rPr>
        <w:t xml:space="preserve"> Simone è gestuale e verbale; si prosterna in atteggiamento di adorazione e confessa, con parole adeguate alla situazione, la sua condizione umana limitata. Lo stupore, che aveva colto Simone e i suoi, si impadronisce anche di Giacomo e Giovanni, figli di Zebedeo e soci di Simone. Gesù rivolge parole a Simone (“Non temere; d’ora in poi sarai pescatore di uomini”) che non sono una chiamata ma una profezia e una promessa; il miracolo appena verificatosi è quindi una metafora del futuro dei discepoli.</w:t>
      </w:r>
    </w:p>
    <w:p w:rsidR="00680C58" w:rsidRDefault="00CA4C1E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680C58">
        <w:rPr>
          <w:sz w:val="24"/>
          <w:szCs w:val="24"/>
        </w:rPr>
        <w:t>a chiamata dei primi discepoli, in Luca come in Marco e Matteo, colpisce per la subitaneità, con cui essi lasciano tutto e seguo</w:t>
      </w:r>
      <w:r>
        <w:rPr>
          <w:sz w:val="24"/>
          <w:szCs w:val="24"/>
        </w:rPr>
        <w:t>no il Maestro; Gesù aveva la prerogativa</w:t>
      </w:r>
      <w:r w:rsidR="00680C58">
        <w:rPr>
          <w:sz w:val="24"/>
          <w:szCs w:val="24"/>
        </w:rPr>
        <w:t xml:space="preserve"> del leader, rara ma possibile fra gli uomini, di cogliere, con uno sguardo, il nucleo profondo delle persone e di farlo esplodere, liberan</w:t>
      </w:r>
      <w:r w:rsidR="00840621">
        <w:rPr>
          <w:sz w:val="24"/>
          <w:szCs w:val="24"/>
        </w:rPr>
        <w:t>do, come in una reazione nucleare</w:t>
      </w:r>
      <w:bookmarkStart w:id="0" w:name="_GoBack"/>
      <w:bookmarkEnd w:id="0"/>
      <w:r w:rsidR="00680C58">
        <w:rPr>
          <w:sz w:val="24"/>
          <w:szCs w:val="24"/>
        </w:rPr>
        <w:t>, energie sino ad allora nascoste.</w:t>
      </w:r>
    </w:p>
    <w:p w:rsidR="00F3698D" w:rsidRPr="00227F5C" w:rsidRDefault="00F3698D">
      <w:pPr>
        <w:rPr>
          <w:sz w:val="24"/>
          <w:szCs w:val="24"/>
        </w:rPr>
      </w:pPr>
      <w:r>
        <w:rPr>
          <w:sz w:val="24"/>
          <w:szCs w:val="24"/>
        </w:rPr>
        <w:t>Ruggero Orlandi</w:t>
      </w:r>
    </w:p>
    <w:sectPr w:rsidR="00F3698D" w:rsidRPr="00227F5C" w:rsidSect="001E2A25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12C" w:rsidRDefault="00EE612C" w:rsidP="00F3698D">
      <w:pPr>
        <w:spacing w:after="0" w:line="240" w:lineRule="auto"/>
      </w:pPr>
      <w:r>
        <w:separator/>
      </w:r>
    </w:p>
  </w:endnote>
  <w:endnote w:type="continuationSeparator" w:id="0">
    <w:p w:rsidR="00EE612C" w:rsidRDefault="00EE612C" w:rsidP="00F3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220"/>
      <w:docPartObj>
        <w:docPartGallery w:val="Page Numbers (Bottom of Page)"/>
        <w:docPartUnique/>
      </w:docPartObj>
    </w:sdtPr>
    <w:sdtContent>
      <w:p w:rsidR="00F3698D" w:rsidRDefault="00F3698D">
        <w:pPr>
          <w:pStyle w:val="Pidipagin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3698D" w:rsidRDefault="00F3698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12C" w:rsidRDefault="00EE612C" w:rsidP="00F3698D">
      <w:pPr>
        <w:spacing w:after="0" w:line="240" w:lineRule="auto"/>
      </w:pPr>
      <w:r>
        <w:separator/>
      </w:r>
    </w:p>
  </w:footnote>
  <w:footnote w:type="continuationSeparator" w:id="0">
    <w:p w:rsidR="00EE612C" w:rsidRDefault="00EE612C" w:rsidP="00F369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F5C"/>
    <w:rsid w:val="00165935"/>
    <w:rsid w:val="001A3C89"/>
    <w:rsid w:val="001B3021"/>
    <w:rsid w:val="001E2A25"/>
    <w:rsid w:val="00227F5C"/>
    <w:rsid w:val="00345DD5"/>
    <w:rsid w:val="00370301"/>
    <w:rsid w:val="004468A1"/>
    <w:rsid w:val="00505BAF"/>
    <w:rsid w:val="00680C58"/>
    <w:rsid w:val="00824DEB"/>
    <w:rsid w:val="00840621"/>
    <w:rsid w:val="00A46546"/>
    <w:rsid w:val="00A84FC0"/>
    <w:rsid w:val="00AF4ED0"/>
    <w:rsid w:val="00B0694A"/>
    <w:rsid w:val="00BF2CBC"/>
    <w:rsid w:val="00CA4C1E"/>
    <w:rsid w:val="00EA513A"/>
    <w:rsid w:val="00ED49DB"/>
    <w:rsid w:val="00EE612C"/>
    <w:rsid w:val="00EF6B7C"/>
    <w:rsid w:val="00F3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A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369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3698D"/>
  </w:style>
  <w:style w:type="paragraph" w:styleId="Pidipagina">
    <w:name w:val="footer"/>
    <w:basedOn w:val="Normale"/>
    <w:link w:val="PidipaginaCarattere"/>
    <w:uiPriority w:val="99"/>
    <w:unhideWhenUsed/>
    <w:rsid w:val="00F369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6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Ruggero Orlandi</dc:creator>
  <cp:lastModifiedBy>Tiziano</cp:lastModifiedBy>
  <cp:revision>2</cp:revision>
  <dcterms:created xsi:type="dcterms:W3CDTF">2019-02-02T14:25:00Z</dcterms:created>
  <dcterms:modified xsi:type="dcterms:W3CDTF">2019-02-02T14:25:00Z</dcterms:modified>
</cp:coreProperties>
</file>