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74" w:rsidRDefault="007F70E5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="00047428">
        <w:rPr>
          <w:b/>
          <w:sz w:val="28"/>
          <w:szCs w:val="28"/>
        </w:rPr>
        <w:t xml:space="preserve">BREVE </w:t>
      </w:r>
      <w:r>
        <w:rPr>
          <w:b/>
          <w:sz w:val="28"/>
          <w:szCs w:val="28"/>
        </w:rPr>
        <w:t>COMMENTO AL VANGELO</w:t>
      </w:r>
    </w:p>
    <w:p w:rsidR="00E9057E" w:rsidRDefault="007F70E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057E">
        <w:rPr>
          <w:b/>
          <w:sz w:val="36"/>
          <w:szCs w:val="36"/>
        </w:rPr>
        <w:t xml:space="preserve">Anno B  </w:t>
      </w:r>
      <w:r>
        <w:rPr>
          <w:b/>
          <w:sz w:val="28"/>
          <w:szCs w:val="28"/>
        </w:rPr>
        <w:t xml:space="preserve">DOMENICA DOPO L’EPIFANIA; </w:t>
      </w:r>
      <w:r w:rsidR="00E9057E">
        <w:rPr>
          <w:b/>
          <w:sz w:val="28"/>
          <w:szCs w:val="28"/>
        </w:rPr>
        <w:t xml:space="preserve"> 10.01.2021</w:t>
      </w:r>
    </w:p>
    <w:p w:rsidR="00E9057E" w:rsidRDefault="00E9057E">
      <w:pPr>
        <w:rPr>
          <w:b/>
          <w:sz w:val="28"/>
          <w:szCs w:val="28"/>
        </w:rPr>
      </w:pPr>
    </w:p>
    <w:p w:rsidR="007F70E5" w:rsidRDefault="007F7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MARCO 1,7-11 BATTESIMO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GESU’</w:t>
      </w:r>
    </w:p>
    <w:p w:rsidR="0030734C" w:rsidRDefault="0030734C">
      <w:pPr>
        <w:rPr>
          <w:sz w:val="24"/>
          <w:szCs w:val="24"/>
        </w:rPr>
      </w:pPr>
      <w:r>
        <w:rPr>
          <w:sz w:val="24"/>
          <w:szCs w:val="24"/>
        </w:rPr>
        <w:t>Al lettore del suo Vangelo Marco ha esposto (1,1) il contenuto della buona notizia: Gesù è l’Unto di Dio. Egli viene annunciato da un battezzatore inviato da Dio ad eliminare i peccati umani, immergendo i corpi degli uomini in acqua dopo un radicale cambiamento spirituale e di vita, che gli uomini stessi hanno pubblicamente proclamato.</w:t>
      </w:r>
    </w:p>
    <w:p w:rsidR="002B4C66" w:rsidRDefault="002B4C66">
      <w:pPr>
        <w:rPr>
          <w:sz w:val="24"/>
          <w:szCs w:val="24"/>
        </w:rPr>
      </w:pPr>
      <w:r>
        <w:rPr>
          <w:sz w:val="24"/>
          <w:szCs w:val="24"/>
        </w:rPr>
        <w:t>Gesù entra in scena; Marco ne precisa la provenienza, da Nazaret di Galilea; la tradizione annunciava, con forza e semplicità, che Egli fu battezzato da Giovanni. In una stretta connessione di tempo ( “e subito”), salendo dall’acqua, Gesù ha una visione; i cieli si squarciano e lo Spirito scende su Gesù, con il movimento e l’aspetto di una colomba</w:t>
      </w:r>
      <w:r w:rsidR="00652305">
        <w:rPr>
          <w:sz w:val="24"/>
          <w:szCs w:val="24"/>
        </w:rPr>
        <w:t>; Gesù viene investito di spirito messianico. Dal cielo giunge una voce a Gesù, la voce di Dio; essa lo proclama Figlio di Dio, re con una missione. Gesù è l’unico testimone della teofania</w:t>
      </w:r>
      <w:r w:rsidR="00047428">
        <w:rPr>
          <w:sz w:val="24"/>
          <w:szCs w:val="24"/>
        </w:rPr>
        <w:t>, che inaugura la sua via, cioè la sua vera vita; via di un Unto divers</w:t>
      </w:r>
      <w:r w:rsidR="009629C3">
        <w:rPr>
          <w:sz w:val="24"/>
          <w:szCs w:val="24"/>
        </w:rPr>
        <w:t>o rispetto alle attese popolari.</w:t>
      </w:r>
      <w:bookmarkStart w:id="0" w:name="_GoBack"/>
      <w:bookmarkEnd w:id="0"/>
      <w:r w:rsidR="00047428">
        <w:rPr>
          <w:sz w:val="24"/>
          <w:szCs w:val="24"/>
        </w:rPr>
        <w:t xml:space="preserve"> Marco riporta sobriamente una tradizione, che parla, semplicemente, di una visione di Gesù.</w:t>
      </w:r>
    </w:p>
    <w:p w:rsidR="00E9057E" w:rsidRPr="0030734C" w:rsidRDefault="00E9057E">
      <w:pPr>
        <w:rPr>
          <w:sz w:val="24"/>
          <w:szCs w:val="24"/>
        </w:rPr>
      </w:pPr>
      <w:r>
        <w:rPr>
          <w:sz w:val="24"/>
          <w:szCs w:val="24"/>
        </w:rPr>
        <w:t>Ruggero Orlandi</w:t>
      </w:r>
    </w:p>
    <w:sectPr w:rsidR="00E9057E" w:rsidRPr="0030734C" w:rsidSect="00292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70E5"/>
    <w:rsid w:val="00047428"/>
    <w:rsid w:val="001509C4"/>
    <w:rsid w:val="002924DA"/>
    <w:rsid w:val="002B4C66"/>
    <w:rsid w:val="0030734C"/>
    <w:rsid w:val="00652305"/>
    <w:rsid w:val="007F70E5"/>
    <w:rsid w:val="009629C3"/>
    <w:rsid w:val="00E336F7"/>
    <w:rsid w:val="00E51468"/>
    <w:rsid w:val="00E9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4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Dott.Orlandi</dc:creator>
  <cp:lastModifiedBy>Tiziano</cp:lastModifiedBy>
  <cp:revision>2</cp:revision>
  <dcterms:created xsi:type="dcterms:W3CDTF">2020-12-28T10:07:00Z</dcterms:created>
  <dcterms:modified xsi:type="dcterms:W3CDTF">2020-12-28T10:07:00Z</dcterms:modified>
</cp:coreProperties>
</file>