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6D" w:rsidRPr="00EB74CE" w:rsidRDefault="00F0026D" w:rsidP="00F0026D">
      <w:pPr>
        <w:rPr>
          <w:sz w:val="28"/>
          <w:szCs w:val="28"/>
        </w:rPr>
      </w:pPr>
      <w:r w:rsidRPr="00F0026D">
        <w:rPr>
          <w:b/>
          <w:i/>
          <w:sz w:val="28"/>
          <w:szCs w:val="28"/>
        </w:rPr>
        <w:t>Rubrica: Discepoli della Vita Nuova</w:t>
      </w:r>
      <w:r>
        <w:rPr>
          <w:i/>
          <w:sz w:val="28"/>
          <w:szCs w:val="28"/>
        </w:rPr>
        <w:t xml:space="preserve">  </w:t>
      </w:r>
      <w:r w:rsidR="000807E8">
        <w:rPr>
          <w:i/>
          <w:sz w:val="28"/>
          <w:szCs w:val="28"/>
        </w:rPr>
        <w:t xml:space="preserve">                          </w:t>
      </w:r>
      <w:r>
        <w:rPr>
          <w:sz w:val="24"/>
          <w:szCs w:val="24"/>
        </w:rPr>
        <w:t>6 gennaio 2019</w:t>
      </w:r>
    </w:p>
    <w:p w:rsidR="00F0026D" w:rsidRPr="00F0026D" w:rsidRDefault="00F0026D" w:rsidP="00F0026D">
      <w:pPr>
        <w:rPr>
          <w:b/>
          <w:sz w:val="40"/>
          <w:szCs w:val="40"/>
        </w:rPr>
      </w:pPr>
      <w:r w:rsidRPr="00F0026D">
        <w:rPr>
          <w:b/>
          <w:sz w:val="40"/>
          <w:szCs w:val="40"/>
        </w:rPr>
        <w:t>Contro il fatalismo bisogna riscoprire le relazioni autentiche</w:t>
      </w:r>
    </w:p>
    <w:p w:rsidR="00F0026D" w:rsidRPr="00EB74CE" w:rsidRDefault="00F0026D" w:rsidP="00F0026D">
      <w:pPr>
        <w:rPr>
          <w:i/>
          <w:sz w:val="28"/>
          <w:szCs w:val="28"/>
        </w:rPr>
      </w:pPr>
      <w:r w:rsidRPr="00EB74CE">
        <w:rPr>
          <w:i/>
          <w:sz w:val="28"/>
          <w:szCs w:val="28"/>
        </w:rPr>
        <w:t>Ogni prima domenica del mese pubblichiamo un articolo a commento   delle schede di catechesi degli adulti riportate sul sito della nostra diocesi</w:t>
      </w:r>
    </w:p>
    <w:p w:rsidR="00F0026D" w:rsidRPr="00EB74CE" w:rsidRDefault="00F0026D" w:rsidP="00F0026D">
      <w:pPr>
        <w:spacing w:after="0"/>
        <w:rPr>
          <w:sz w:val="28"/>
          <w:szCs w:val="28"/>
        </w:rPr>
      </w:pPr>
      <w:r w:rsidRPr="00EB74CE">
        <w:rPr>
          <w:sz w:val="28"/>
          <w:szCs w:val="28"/>
        </w:rPr>
        <w:t>In un articolo di due anni fa Umberto Folena scriveva su Avvenire:</w:t>
      </w:r>
    </w:p>
    <w:p w:rsidR="00F0026D" w:rsidRPr="00EB74CE" w:rsidRDefault="00F0026D" w:rsidP="00F0026D">
      <w:pPr>
        <w:rPr>
          <w:sz w:val="28"/>
          <w:szCs w:val="28"/>
        </w:rPr>
      </w:pPr>
      <w:r w:rsidRPr="00EB74CE">
        <w:rPr>
          <w:sz w:val="28"/>
          <w:szCs w:val="28"/>
        </w:rPr>
        <w:t xml:space="preserve">“Viviamo nell’epoca della </w:t>
      </w:r>
      <w:r w:rsidRPr="00EB74CE">
        <w:rPr>
          <w:i/>
          <w:iCs/>
          <w:sz w:val="28"/>
          <w:szCs w:val="28"/>
        </w:rPr>
        <w:t>modernità liquida,</w:t>
      </w:r>
      <w:r w:rsidRPr="00EB74CE">
        <w:rPr>
          <w:sz w:val="28"/>
          <w:szCs w:val="28"/>
        </w:rPr>
        <w:t xml:space="preserve"> signori. E allora bisogna schierarsi: cedere docili alle lusinghe del “tutto è friabile”, tutto è consumismo frenetico, tutto dev’essere solubile, ma proprio tutto: dai rapporti di lavoro, mai definitivi e sempre temporanei, alle relazioni affettive, perché nulla è per sempre e, nel mercato globale, l’individuo deve poter scegliere e cambiare ogni volta che gliene salta il ghiribizzo. Schierarsi. O con la liquidità degli individui soli, persi nel consumo frenetico elevato a primo obiettivo della propria vita, infelici e quindi più docili alle lusinghe dell’advertising e delle mode spendaccione; oppure con la solidità, ossia persone che ostinatamente tessono legami, di lavoro, amicizia e amore; persone che credono nell’amore per sempre, nella famiglia, nell’azienda la cui prima ricchezza è il lavoratore, in un’economia dei produttori che mette al centro la terra, l’impresa, la bottega, l’ingegno. Questo ci insegna </w:t>
      </w:r>
      <w:proofErr w:type="spellStart"/>
      <w:r w:rsidRPr="00EB74CE">
        <w:rPr>
          <w:sz w:val="28"/>
          <w:szCs w:val="28"/>
        </w:rPr>
        <w:t>Zygmunt</w:t>
      </w:r>
      <w:proofErr w:type="spellEnd"/>
      <w:r w:rsidRPr="00EB74CE">
        <w:rPr>
          <w:sz w:val="28"/>
          <w:szCs w:val="28"/>
        </w:rPr>
        <w:t xml:space="preserve"> Bauman.”</w:t>
      </w:r>
    </w:p>
    <w:p w:rsidR="00F0026D" w:rsidRPr="00EB74CE" w:rsidRDefault="00F0026D" w:rsidP="00F0026D">
      <w:pPr>
        <w:rPr>
          <w:sz w:val="28"/>
          <w:szCs w:val="28"/>
        </w:rPr>
      </w:pPr>
      <w:r w:rsidRPr="00EB74CE">
        <w:rPr>
          <w:sz w:val="28"/>
          <w:szCs w:val="28"/>
        </w:rPr>
        <w:t>Il sociologo Bauman scomparso non molto tempo fa scrivendo in più contesti che la nostra soci</w:t>
      </w:r>
      <w:r>
        <w:rPr>
          <w:sz w:val="28"/>
          <w:szCs w:val="28"/>
        </w:rPr>
        <w:t xml:space="preserve">età è liquida, che tutto si fa </w:t>
      </w:r>
      <w:r w:rsidRPr="00EB74CE">
        <w:rPr>
          <w:sz w:val="28"/>
          <w:szCs w:val="28"/>
        </w:rPr>
        <w:t xml:space="preserve"> e si disfa velocemente ,non ci spinge semplicemente ad una analisi spietata della nostra epoca ma ci provoca come cristiani e come comunità a rimotivare l’urgenza dell’impegno politico e sociale. Siamo davanti ad un incrocio decisivo: o stiamo dalla parte dell’individualismo che non considera l’altro come un valore oppure ci </w:t>
      </w:r>
      <w:r w:rsidR="000807E8" w:rsidRPr="00EB74CE">
        <w:rPr>
          <w:sz w:val="28"/>
          <w:szCs w:val="28"/>
        </w:rPr>
        <w:t>impegniamo</w:t>
      </w:r>
      <w:r w:rsidRPr="00EB74CE">
        <w:rPr>
          <w:sz w:val="28"/>
          <w:szCs w:val="28"/>
        </w:rPr>
        <w:t xml:space="preserve"> perché le relazioni si rafforzino, la giustizia sociale avanzi, i diritti dei più poveri siano praticati,i partiti politici abbiano a cuore il bene comune.</w:t>
      </w:r>
    </w:p>
    <w:p w:rsidR="00F0026D" w:rsidRPr="00EB74CE" w:rsidRDefault="00F0026D" w:rsidP="00F0026D">
      <w:pPr>
        <w:rPr>
          <w:sz w:val="28"/>
          <w:szCs w:val="28"/>
        </w:rPr>
      </w:pPr>
      <w:r w:rsidRPr="00EB74CE">
        <w:rPr>
          <w:sz w:val="28"/>
          <w:szCs w:val="28"/>
        </w:rPr>
        <w:t xml:space="preserve">Anche noi siamo figli del nostro tempo e dunque  fortemente condizionati dalla mentalità di oggi. L’individualismo va di pari passo con il disimpegno, si nutre di disimpegno a volte mascherato da un opinionismo generale che mette sullo stesso piano qualsiasi tipo di idea e il suo esatto contrario. Le opinioni che sembrano avere più successo sono però quelle che riguardano la sicurezza personale e i diritti del singolo. Contemporaneamente tanti si rendono conto sulla propria pelle che manca il lavoro e la propria dignità ne esce indebolita. </w:t>
      </w:r>
    </w:p>
    <w:p w:rsidR="00F0026D" w:rsidRPr="00EB74CE" w:rsidRDefault="00F0026D" w:rsidP="00F0026D">
      <w:pPr>
        <w:rPr>
          <w:sz w:val="28"/>
          <w:szCs w:val="28"/>
        </w:rPr>
      </w:pPr>
      <w:r w:rsidRPr="00EB74CE">
        <w:rPr>
          <w:sz w:val="28"/>
          <w:szCs w:val="28"/>
        </w:rPr>
        <w:t xml:space="preserve">Cosa fare? Sembra dominare un senso di fatalismo pessimista. </w:t>
      </w:r>
    </w:p>
    <w:p w:rsidR="00F0026D" w:rsidRDefault="00F0026D" w:rsidP="00F0026D">
      <w:pPr>
        <w:rPr>
          <w:sz w:val="28"/>
          <w:szCs w:val="28"/>
        </w:rPr>
      </w:pPr>
      <w:r w:rsidRPr="00EB74CE">
        <w:rPr>
          <w:sz w:val="28"/>
          <w:szCs w:val="28"/>
        </w:rPr>
        <w:lastRenderedPageBreak/>
        <w:t>Gesù alimenta la nostra speranza, la nutre continuamente e, se lasciamo parlare in noi il suo Spirito, ci dà la creatività dell’impegno. Certo occorre stu</w:t>
      </w:r>
      <w:r>
        <w:rPr>
          <w:sz w:val="28"/>
          <w:szCs w:val="28"/>
        </w:rPr>
        <w:t xml:space="preserve">diare la complessità dell’oggi e tutte le opportunità che l’oggi può dare; </w:t>
      </w:r>
      <w:r w:rsidRPr="00EB74CE">
        <w:rPr>
          <w:sz w:val="28"/>
          <w:szCs w:val="28"/>
        </w:rPr>
        <w:t xml:space="preserve">come comunità cristiane occorre essere attenti a tutto il bene che è nel mondo, a tutte quelle testimonianze di impegno sociale e politico vissute nella rettitudine e nell’amore. Come si leggeva sulla porta della scuola di </w:t>
      </w:r>
      <w:proofErr w:type="spellStart"/>
      <w:r w:rsidRPr="00EB74CE">
        <w:rPr>
          <w:sz w:val="28"/>
          <w:szCs w:val="28"/>
        </w:rPr>
        <w:t>Bar</w:t>
      </w:r>
      <w:r w:rsidR="00C32C7C">
        <w:rPr>
          <w:sz w:val="28"/>
          <w:szCs w:val="28"/>
        </w:rPr>
        <w:t>biana</w:t>
      </w:r>
      <w:proofErr w:type="spellEnd"/>
      <w:r w:rsidR="00C32C7C">
        <w:rPr>
          <w:sz w:val="28"/>
          <w:szCs w:val="28"/>
        </w:rPr>
        <w:t xml:space="preserve"> di  don Lorenzo </w:t>
      </w:r>
      <w:proofErr w:type="spellStart"/>
      <w:r w:rsidR="00C32C7C">
        <w:rPr>
          <w:sz w:val="28"/>
          <w:szCs w:val="28"/>
        </w:rPr>
        <w:t>Milani</w:t>
      </w:r>
      <w:proofErr w:type="spellEnd"/>
      <w:r w:rsidR="00C32C7C">
        <w:rPr>
          <w:sz w:val="28"/>
          <w:szCs w:val="28"/>
        </w:rPr>
        <w:t xml:space="preserve">, “J </w:t>
      </w:r>
      <w:r w:rsidRPr="00EB74CE">
        <w:rPr>
          <w:sz w:val="28"/>
          <w:szCs w:val="28"/>
        </w:rPr>
        <w:t>care”, mi interessa, mi sta a cuore. Desideriamo veramente un mondo migliore o in fondo siamo contenti se siamo mediamente benestanti e non ci interessa dare, dare i nostri beni, dare un po’ la nostra vita perché gli altri possano stare meglio?</w:t>
      </w:r>
    </w:p>
    <w:p w:rsidR="00F0026D" w:rsidRPr="00EB74CE" w:rsidRDefault="00F0026D" w:rsidP="00F0026D">
      <w:pPr>
        <w:rPr>
          <w:sz w:val="28"/>
          <w:szCs w:val="28"/>
        </w:rPr>
      </w:pPr>
      <w:r>
        <w:rPr>
          <w:sz w:val="28"/>
          <w:szCs w:val="28"/>
        </w:rPr>
        <w:t>L’impegno educativo comincia da lontano: nelle case e nelle nostre chiese non è mai troppo presto per educare le nuove generazioni al senso della vita come dono da spendere piuttosto che come tesoro da conservare. Dobbiamo riconoscere poi che noi adulti siamo poco credibili perché le nostre scelte tante volte non sono per il bene comune.</w:t>
      </w:r>
    </w:p>
    <w:p w:rsidR="00F0026D" w:rsidRDefault="00F0026D" w:rsidP="00F0026D">
      <w:pPr>
        <w:rPr>
          <w:sz w:val="28"/>
          <w:szCs w:val="28"/>
        </w:rPr>
      </w:pPr>
      <w:r w:rsidRPr="00EB74CE">
        <w:rPr>
          <w:sz w:val="28"/>
          <w:szCs w:val="28"/>
        </w:rPr>
        <w:t>La Parola di Dio ci ricorda</w:t>
      </w:r>
      <w:r>
        <w:rPr>
          <w:sz w:val="28"/>
          <w:szCs w:val="28"/>
        </w:rPr>
        <w:t xml:space="preserve"> almeno</w:t>
      </w:r>
      <w:r w:rsidRPr="00EB74CE">
        <w:rPr>
          <w:sz w:val="28"/>
          <w:szCs w:val="28"/>
        </w:rPr>
        <w:t xml:space="preserve"> di pregare per chi sta al potere. La realtà di oggi ci insegna a pregare perché cresca la nostra coscienza civica e l’impegno.</w:t>
      </w:r>
      <w:r w:rsidR="00C32C7C">
        <w:rPr>
          <w:sz w:val="28"/>
          <w:szCs w:val="28"/>
        </w:rPr>
        <w:t xml:space="preserve"> </w:t>
      </w:r>
      <w:r w:rsidRPr="00EB74CE">
        <w:rPr>
          <w:sz w:val="28"/>
          <w:szCs w:val="28"/>
        </w:rPr>
        <w:t>Tutti siamo responsabili di tutti in questo mondo nel quale Dio continua a sognare un futuro di bene e di pace.</w:t>
      </w:r>
    </w:p>
    <w:p w:rsidR="000807E8" w:rsidRDefault="000807E8" w:rsidP="00F0026D">
      <w:pPr>
        <w:rPr>
          <w:sz w:val="28"/>
          <w:szCs w:val="28"/>
        </w:rPr>
      </w:pPr>
      <w:r w:rsidRPr="00F0026D">
        <w:rPr>
          <w:sz w:val="24"/>
          <w:szCs w:val="24"/>
        </w:rPr>
        <w:t>Don Gianni Grandi</w:t>
      </w:r>
      <w:r>
        <w:rPr>
          <w:sz w:val="24"/>
          <w:szCs w:val="24"/>
        </w:rPr>
        <w:t xml:space="preserve">                                        </w:t>
      </w:r>
    </w:p>
    <w:p w:rsidR="008455C1" w:rsidRPr="002A1809" w:rsidRDefault="008455C1" w:rsidP="002A1809"/>
    <w:sectPr w:rsidR="008455C1" w:rsidRPr="002A1809" w:rsidSect="007E108D">
      <w:footerReference w:type="default" r:id="rId7"/>
      <w:pgSz w:w="11907" w:h="16839" w:code="9"/>
      <w:pgMar w:top="851" w:right="851" w:bottom="851" w:left="851" w:header="720" w:footer="7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D1" w:rsidRDefault="00C103D1" w:rsidP="002E5386">
      <w:pPr>
        <w:spacing w:after="0" w:line="240" w:lineRule="auto"/>
      </w:pPr>
      <w:r>
        <w:separator/>
      </w:r>
    </w:p>
  </w:endnote>
  <w:endnote w:type="continuationSeparator" w:id="0">
    <w:p w:rsidR="00C103D1" w:rsidRDefault="00C103D1" w:rsidP="002E5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08" w:rsidRDefault="0057303D">
    <w:pPr>
      <w:pStyle w:val="Pidipagina"/>
      <w:jc w:val="center"/>
    </w:pPr>
    <w:fldSimple w:instr=" PAGE   \* MERGEFORMAT ">
      <w:r w:rsidR="000807E8">
        <w:rPr>
          <w:noProof/>
        </w:rPr>
        <w:t>2</w:t>
      </w:r>
    </w:fldSimple>
  </w:p>
  <w:p w:rsidR="00B34808" w:rsidRDefault="00B348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D1" w:rsidRDefault="00C103D1" w:rsidP="002E5386">
      <w:pPr>
        <w:spacing w:after="0" w:line="240" w:lineRule="auto"/>
      </w:pPr>
      <w:r>
        <w:separator/>
      </w:r>
    </w:p>
  </w:footnote>
  <w:footnote w:type="continuationSeparator" w:id="0">
    <w:p w:rsidR="00C103D1" w:rsidRDefault="00C103D1" w:rsidP="002E5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6A6"/>
    <w:multiLevelType w:val="hybridMultilevel"/>
    <w:tmpl w:val="7C9CEADE"/>
    <w:lvl w:ilvl="0" w:tplc="6256ED5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9C47D1"/>
    <w:multiLevelType w:val="hybridMultilevel"/>
    <w:tmpl w:val="B75604E0"/>
    <w:lvl w:ilvl="0" w:tplc="BA0038E0">
      <w:start w:val="1"/>
      <w:numFmt w:val="decimal"/>
      <w:lvlText w:val="%1."/>
      <w:lvlJc w:val="left"/>
      <w:pPr>
        <w:ind w:left="21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4E1426"/>
    <w:multiLevelType w:val="hybridMultilevel"/>
    <w:tmpl w:val="4594C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2524C5"/>
    <w:multiLevelType w:val="multilevel"/>
    <w:tmpl w:val="745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53214"/>
    <w:rsid w:val="000424DB"/>
    <w:rsid w:val="00052A51"/>
    <w:rsid w:val="000807E8"/>
    <w:rsid w:val="000865DA"/>
    <w:rsid w:val="000868B6"/>
    <w:rsid w:val="000B5627"/>
    <w:rsid w:val="000F2FA2"/>
    <w:rsid w:val="0011259B"/>
    <w:rsid w:val="001719BA"/>
    <w:rsid w:val="001727CB"/>
    <w:rsid w:val="001C0168"/>
    <w:rsid w:val="001E2135"/>
    <w:rsid w:val="00274F32"/>
    <w:rsid w:val="002A1809"/>
    <w:rsid w:val="002B657F"/>
    <w:rsid w:val="002C5FAB"/>
    <w:rsid w:val="002D647A"/>
    <w:rsid w:val="002D711F"/>
    <w:rsid w:val="002E5386"/>
    <w:rsid w:val="00322302"/>
    <w:rsid w:val="00335F99"/>
    <w:rsid w:val="00352C2B"/>
    <w:rsid w:val="003737B4"/>
    <w:rsid w:val="003750EF"/>
    <w:rsid w:val="003A4438"/>
    <w:rsid w:val="004252EF"/>
    <w:rsid w:val="004F0169"/>
    <w:rsid w:val="00572860"/>
    <w:rsid w:val="0057303D"/>
    <w:rsid w:val="005F2F0D"/>
    <w:rsid w:val="005F7444"/>
    <w:rsid w:val="00693807"/>
    <w:rsid w:val="006B7A9D"/>
    <w:rsid w:val="0071475E"/>
    <w:rsid w:val="00730EE1"/>
    <w:rsid w:val="00744D4B"/>
    <w:rsid w:val="007570FF"/>
    <w:rsid w:val="00795421"/>
    <w:rsid w:val="007B7D25"/>
    <w:rsid w:val="007E108D"/>
    <w:rsid w:val="00840581"/>
    <w:rsid w:val="008441DC"/>
    <w:rsid w:val="008455C1"/>
    <w:rsid w:val="00896D08"/>
    <w:rsid w:val="0094441C"/>
    <w:rsid w:val="00993E56"/>
    <w:rsid w:val="009F40CD"/>
    <w:rsid w:val="00A05D58"/>
    <w:rsid w:val="00A2552C"/>
    <w:rsid w:val="00A53214"/>
    <w:rsid w:val="00AA66BE"/>
    <w:rsid w:val="00AD54AB"/>
    <w:rsid w:val="00B136AE"/>
    <w:rsid w:val="00B34808"/>
    <w:rsid w:val="00B44949"/>
    <w:rsid w:val="00B7378E"/>
    <w:rsid w:val="00C103D1"/>
    <w:rsid w:val="00C30323"/>
    <w:rsid w:val="00C32C7C"/>
    <w:rsid w:val="00C85AF4"/>
    <w:rsid w:val="00C86107"/>
    <w:rsid w:val="00D070D2"/>
    <w:rsid w:val="00D73D68"/>
    <w:rsid w:val="00DB04C8"/>
    <w:rsid w:val="00DD2653"/>
    <w:rsid w:val="00DD352A"/>
    <w:rsid w:val="00E05732"/>
    <w:rsid w:val="00E263D4"/>
    <w:rsid w:val="00E75F01"/>
    <w:rsid w:val="00F0026D"/>
    <w:rsid w:val="00F24BB5"/>
    <w:rsid w:val="00F255DB"/>
    <w:rsid w:val="00F339D7"/>
    <w:rsid w:val="00F422D8"/>
    <w:rsid w:val="00F47BE9"/>
    <w:rsid w:val="00F65270"/>
    <w:rsid w:val="00F7563E"/>
    <w:rsid w:val="00FA36A7"/>
    <w:rsid w:val="00FD0A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63E"/>
    <w:pPr>
      <w:spacing w:after="200" w:line="276" w:lineRule="auto"/>
    </w:pPr>
    <w:rPr>
      <w:sz w:val="22"/>
      <w:szCs w:val="22"/>
      <w:lang w:eastAsia="en-US"/>
    </w:rPr>
  </w:style>
  <w:style w:type="paragraph" w:styleId="Titolo1">
    <w:name w:val="heading 1"/>
    <w:basedOn w:val="Normale"/>
    <w:link w:val="Titolo1Carattere"/>
    <w:uiPriority w:val="9"/>
    <w:qFormat/>
    <w:rsid w:val="002D647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2D647A"/>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B34808"/>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647A"/>
    <w:rPr>
      <w:rFonts w:ascii="Times New Roman" w:eastAsia="Times New Roman" w:hAnsi="Times New Roman"/>
      <w:b/>
      <w:bCs/>
      <w:kern w:val="36"/>
      <w:sz w:val="48"/>
      <w:szCs w:val="48"/>
    </w:rPr>
  </w:style>
  <w:style w:type="character" w:customStyle="1" w:styleId="Titolo2Carattere">
    <w:name w:val="Titolo 2 Carattere"/>
    <w:basedOn w:val="Carpredefinitoparagrafo"/>
    <w:link w:val="Titolo2"/>
    <w:uiPriority w:val="9"/>
    <w:rsid w:val="002D647A"/>
    <w:rPr>
      <w:rFonts w:ascii="Times New Roman" w:eastAsia="Times New Roman" w:hAnsi="Times New Roman"/>
      <w:b/>
      <w:bCs/>
      <w:sz w:val="36"/>
      <w:szCs w:val="36"/>
    </w:rPr>
  </w:style>
  <w:style w:type="character" w:customStyle="1" w:styleId="Titolo3Carattere">
    <w:name w:val="Titolo 3 Carattere"/>
    <w:basedOn w:val="Carpredefinitoparagrafo"/>
    <w:link w:val="Titolo3"/>
    <w:uiPriority w:val="9"/>
    <w:semiHidden/>
    <w:rsid w:val="00B34808"/>
    <w:rPr>
      <w:rFonts w:ascii="Cambria" w:eastAsia="Times New Roman" w:hAnsi="Cambria" w:cs="Times New Roman"/>
      <w:b/>
      <w:bCs/>
      <w:sz w:val="26"/>
      <w:szCs w:val="26"/>
      <w:lang w:eastAsia="en-US"/>
    </w:rPr>
  </w:style>
  <w:style w:type="character" w:customStyle="1" w:styleId="apple-converted-space">
    <w:name w:val="apple-converted-space"/>
    <w:basedOn w:val="Carpredefinitoparagrafo"/>
    <w:rsid w:val="00A53214"/>
  </w:style>
  <w:style w:type="paragraph" w:customStyle="1" w:styleId="Stile1">
    <w:name w:val="Stile1"/>
    <w:basedOn w:val="Normale"/>
    <w:link w:val="Stile1Carattere"/>
    <w:qFormat/>
    <w:rsid w:val="001C0168"/>
    <w:rPr>
      <w:rFonts w:ascii="Times New Roman" w:hAnsi="Times New Roman"/>
      <w:sz w:val="24"/>
      <w:szCs w:val="24"/>
    </w:rPr>
  </w:style>
  <w:style w:type="character" w:customStyle="1" w:styleId="Stile1Carattere">
    <w:name w:val="Stile1 Carattere"/>
    <w:basedOn w:val="Carpredefinitoparagrafo"/>
    <w:link w:val="Stile1"/>
    <w:rsid w:val="001C0168"/>
    <w:rPr>
      <w:rFonts w:ascii="Times New Roman" w:hAnsi="Times New Roman"/>
      <w:sz w:val="24"/>
      <w:szCs w:val="24"/>
      <w:lang w:eastAsia="en-US"/>
    </w:rPr>
  </w:style>
  <w:style w:type="character" w:styleId="Collegamentoipertestuale">
    <w:name w:val="Hyperlink"/>
    <w:basedOn w:val="Carpredefinitoparagrafo"/>
    <w:uiPriority w:val="99"/>
    <w:semiHidden/>
    <w:unhideWhenUsed/>
    <w:rsid w:val="006B7A9D"/>
    <w:rPr>
      <w:color w:val="0000FF"/>
      <w:u w:val="single"/>
    </w:rPr>
  </w:style>
  <w:style w:type="paragraph" w:styleId="Testofumetto">
    <w:name w:val="Balloon Text"/>
    <w:basedOn w:val="Normale"/>
    <w:link w:val="TestofumettoCarattere"/>
    <w:uiPriority w:val="99"/>
    <w:semiHidden/>
    <w:unhideWhenUsed/>
    <w:rsid w:val="006B7A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A9D"/>
    <w:rPr>
      <w:rFonts w:ascii="Tahoma" w:hAnsi="Tahoma" w:cs="Tahoma"/>
      <w:sz w:val="16"/>
      <w:szCs w:val="16"/>
      <w:lang w:eastAsia="en-US"/>
    </w:rPr>
  </w:style>
  <w:style w:type="character" w:styleId="Enfasigrassetto">
    <w:name w:val="Strong"/>
    <w:basedOn w:val="Carpredefinitoparagrafo"/>
    <w:uiPriority w:val="22"/>
    <w:qFormat/>
    <w:rsid w:val="002D711F"/>
    <w:rPr>
      <w:b/>
      <w:bCs/>
    </w:rPr>
  </w:style>
  <w:style w:type="paragraph" w:styleId="Paragrafoelenco">
    <w:name w:val="List Paragraph"/>
    <w:basedOn w:val="Normale"/>
    <w:uiPriority w:val="34"/>
    <w:qFormat/>
    <w:rsid w:val="002D711F"/>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2D647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e">
    <w:name w:val="date"/>
    <w:basedOn w:val="Carpredefinitoparagrafo"/>
    <w:rsid w:val="002D647A"/>
  </w:style>
  <w:style w:type="paragraph" w:styleId="Testonotaapidipagina">
    <w:name w:val="footnote text"/>
    <w:basedOn w:val="Normale"/>
    <w:link w:val="TestonotaapidipaginaCarattere"/>
    <w:uiPriority w:val="99"/>
    <w:semiHidden/>
    <w:unhideWhenUsed/>
    <w:rsid w:val="002E5386"/>
    <w:rPr>
      <w:sz w:val="20"/>
      <w:szCs w:val="20"/>
    </w:rPr>
  </w:style>
  <w:style w:type="character" w:customStyle="1" w:styleId="TestonotaapidipaginaCarattere">
    <w:name w:val="Testo nota a piè di pagina Carattere"/>
    <w:basedOn w:val="Carpredefinitoparagrafo"/>
    <w:link w:val="Testonotaapidipagina"/>
    <w:uiPriority w:val="99"/>
    <w:semiHidden/>
    <w:rsid w:val="002E5386"/>
    <w:rPr>
      <w:lang w:eastAsia="en-US"/>
    </w:rPr>
  </w:style>
  <w:style w:type="character" w:styleId="Rimandonotaapidipagina">
    <w:name w:val="footnote reference"/>
    <w:basedOn w:val="Carpredefinitoparagrafo"/>
    <w:uiPriority w:val="99"/>
    <w:semiHidden/>
    <w:unhideWhenUsed/>
    <w:rsid w:val="002E5386"/>
    <w:rPr>
      <w:vertAlign w:val="superscript"/>
    </w:rPr>
  </w:style>
  <w:style w:type="character" w:styleId="Enfasicorsivo">
    <w:name w:val="Emphasis"/>
    <w:basedOn w:val="Carpredefinitoparagrafo"/>
    <w:uiPriority w:val="20"/>
    <w:qFormat/>
    <w:rsid w:val="00B34808"/>
    <w:rPr>
      <w:i/>
      <w:iCs/>
    </w:rPr>
  </w:style>
  <w:style w:type="character" w:customStyle="1" w:styleId="author">
    <w:name w:val="author"/>
    <w:basedOn w:val="Carpredefinitoparagrafo"/>
    <w:rsid w:val="00B34808"/>
  </w:style>
  <w:style w:type="character" w:customStyle="1" w:styleId="navbar-today">
    <w:name w:val="navbar-today"/>
    <w:basedOn w:val="Carpredefinitoparagrafo"/>
    <w:rsid w:val="00B34808"/>
  </w:style>
  <w:style w:type="paragraph" w:styleId="Intestazione">
    <w:name w:val="header"/>
    <w:basedOn w:val="Normale"/>
    <w:link w:val="IntestazioneCarattere"/>
    <w:uiPriority w:val="99"/>
    <w:semiHidden/>
    <w:unhideWhenUsed/>
    <w:rsid w:val="00B3480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34808"/>
    <w:rPr>
      <w:sz w:val="22"/>
      <w:szCs w:val="22"/>
      <w:lang w:eastAsia="en-US"/>
    </w:rPr>
  </w:style>
  <w:style w:type="paragraph" w:styleId="Pidipagina">
    <w:name w:val="footer"/>
    <w:basedOn w:val="Normale"/>
    <w:link w:val="PidipaginaCarattere"/>
    <w:uiPriority w:val="99"/>
    <w:unhideWhenUsed/>
    <w:rsid w:val="00B34808"/>
    <w:pPr>
      <w:tabs>
        <w:tab w:val="center" w:pos="4819"/>
        <w:tab w:val="right" w:pos="9638"/>
      </w:tabs>
    </w:pPr>
  </w:style>
  <w:style w:type="character" w:customStyle="1" w:styleId="PidipaginaCarattere">
    <w:name w:val="Piè di pagina Carattere"/>
    <w:basedOn w:val="Carpredefinitoparagrafo"/>
    <w:link w:val="Pidipagina"/>
    <w:uiPriority w:val="99"/>
    <w:rsid w:val="00B3480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14060">
      <w:bodyDiv w:val="1"/>
      <w:marLeft w:val="0"/>
      <w:marRight w:val="0"/>
      <w:marTop w:val="0"/>
      <w:marBottom w:val="0"/>
      <w:divBdr>
        <w:top w:val="none" w:sz="0" w:space="0" w:color="auto"/>
        <w:left w:val="none" w:sz="0" w:space="0" w:color="auto"/>
        <w:bottom w:val="none" w:sz="0" w:space="0" w:color="auto"/>
        <w:right w:val="none" w:sz="0" w:space="0" w:color="auto"/>
      </w:divBdr>
    </w:div>
    <w:div w:id="166749419">
      <w:bodyDiv w:val="1"/>
      <w:marLeft w:val="0"/>
      <w:marRight w:val="0"/>
      <w:marTop w:val="0"/>
      <w:marBottom w:val="0"/>
      <w:divBdr>
        <w:top w:val="none" w:sz="0" w:space="0" w:color="auto"/>
        <w:left w:val="none" w:sz="0" w:space="0" w:color="auto"/>
        <w:bottom w:val="none" w:sz="0" w:space="0" w:color="auto"/>
        <w:right w:val="none" w:sz="0" w:space="0" w:color="auto"/>
      </w:divBdr>
      <w:divsChild>
        <w:div w:id="136383299">
          <w:marLeft w:val="0"/>
          <w:marRight w:val="150"/>
          <w:marTop w:val="150"/>
          <w:marBottom w:val="75"/>
          <w:divBdr>
            <w:top w:val="none" w:sz="0" w:space="0" w:color="auto"/>
            <w:left w:val="none" w:sz="0" w:space="0" w:color="auto"/>
            <w:bottom w:val="none" w:sz="0" w:space="0" w:color="auto"/>
            <w:right w:val="none" w:sz="0" w:space="0" w:color="auto"/>
          </w:divBdr>
          <w:divsChild>
            <w:div w:id="1200822928">
              <w:marLeft w:val="0"/>
              <w:marRight w:val="0"/>
              <w:marTop w:val="0"/>
              <w:marBottom w:val="0"/>
              <w:divBdr>
                <w:top w:val="none" w:sz="0" w:space="0" w:color="auto"/>
                <w:left w:val="none" w:sz="0" w:space="0" w:color="auto"/>
                <w:bottom w:val="none" w:sz="0" w:space="0" w:color="auto"/>
                <w:right w:val="none" w:sz="0" w:space="0" w:color="auto"/>
              </w:divBdr>
              <w:divsChild>
                <w:div w:id="430324899">
                  <w:marLeft w:val="0"/>
                  <w:marRight w:val="0"/>
                  <w:marTop w:val="0"/>
                  <w:marBottom w:val="0"/>
                  <w:divBdr>
                    <w:top w:val="none" w:sz="0" w:space="0" w:color="auto"/>
                    <w:left w:val="none" w:sz="0" w:space="0" w:color="auto"/>
                    <w:bottom w:val="none" w:sz="0" w:space="0" w:color="auto"/>
                    <w:right w:val="none" w:sz="0" w:space="0" w:color="auto"/>
                  </w:divBdr>
                  <w:divsChild>
                    <w:div w:id="600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6925">
          <w:marLeft w:val="0"/>
          <w:marRight w:val="0"/>
          <w:marTop w:val="75"/>
          <w:marBottom w:val="0"/>
          <w:divBdr>
            <w:top w:val="none" w:sz="0" w:space="0" w:color="auto"/>
            <w:left w:val="none" w:sz="0" w:space="0" w:color="auto"/>
            <w:bottom w:val="none" w:sz="0" w:space="0" w:color="auto"/>
            <w:right w:val="none" w:sz="0" w:space="0" w:color="auto"/>
          </w:divBdr>
          <w:divsChild>
            <w:div w:id="155390351">
              <w:marLeft w:val="0"/>
              <w:marRight w:val="0"/>
              <w:marTop w:val="0"/>
              <w:marBottom w:val="0"/>
              <w:divBdr>
                <w:top w:val="none" w:sz="0" w:space="0" w:color="auto"/>
                <w:left w:val="none" w:sz="0" w:space="0" w:color="auto"/>
                <w:bottom w:val="none" w:sz="0" w:space="0" w:color="auto"/>
                <w:right w:val="none" w:sz="0" w:space="0" w:color="auto"/>
              </w:divBdr>
            </w:div>
          </w:divsChild>
        </w:div>
        <w:div w:id="1822430777">
          <w:marLeft w:val="0"/>
          <w:marRight w:val="0"/>
          <w:marTop w:val="0"/>
          <w:marBottom w:val="0"/>
          <w:divBdr>
            <w:top w:val="none" w:sz="0" w:space="0" w:color="auto"/>
            <w:left w:val="none" w:sz="0" w:space="0" w:color="auto"/>
            <w:bottom w:val="none" w:sz="0" w:space="0" w:color="CCCCCC"/>
            <w:right w:val="none" w:sz="0" w:space="0" w:color="auto"/>
          </w:divBdr>
          <w:divsChild>
            <w:div w:id="940264955">
              <w:marLeft w:val="0"/>
              <w:marRight w:val="0"/>
              <w:marTop w:val="0"/>
              <w:marBottom w:val="0"/>
              <w:divBdr>
                <w:top w:val="none" w:sz="0" w:space="0" w:color="auto"/>
                <w:left w:val="none" w:sz="0" w:space="0" w:color="auto"/>
                <w:bottom w:val="none" w:sz="0" w:space="0" w:color="auto"/>
                <w:right w:val="none" w:sz="0" w:space="0" w:color="auto"/>
              </w:divBdr>
              <w:divsChild>
                <w:div w:id="1326128148">
                  <w:marLeft w:val="0"/>
                  <w:marRight w:val="0"/>
                  <w:marTop w:val="0"/>
                  <w:marBottom w:val="0"/>
                  <w:divBdr>
                    <w:top w:val="none" w:sz="0" w:space="0" w:color="auto"/>
                    <w:left w:val="none" w:sz="0" w:space="0" w:color="auto"/>
                    <w:bottom w:val="none" w:sz="0" w:space="0" w:color="auto"/>
                    <w:right w:val="none" w:sz="0" w:space="0" w:color="auto"/>
                  </w:divBdr>
                  <w:divsChild>
                    <w:div w:id="5257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0512">
              <w:marLeft w:val="0"/>
              <w:marRight w:val="0"/>
              <w:marTop w:val="0"/>
              <w:marBottom w:val="0"/>
              <w:divBdr>
                <w:top w:val="none" w:sz="0" w:space="0" w:color="auto"/>
                <w:left w:val="none" w:sz="0" w:space="0" w:color="auto"/>
                <w:bottom w:val="none" w:sz="0" w:space="0" w:color="auto"/>
                <w:right w:val="none" w:sz="0" w:space="0" w:color="auto"/>
              </w:divBdr>
            </w:div>
            <w:div w:id="1515461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1311767">
      <w:bodyDiv w:val="1"/>
      <w:marLeft w:val="0"/>
      <w:marRight w:val="0"/>
      <w:marTop w:val="0"/>
      <w:marBottom w:val="0"/>
      <w:divBdr>
        <w:top w:val="none" w:sz="0" w:space="0" w:color="auto"/>
        <w:left w:val="none" w:sz="0" w:space="0" w:color="auto"/>
        <w:bottom w:val="none" w:sz="0" w:space="0" w:color="auto"/>
        <w:right w:val="none" w:sz="0" w:space="0" w:color="auto"/>
      </w:divBdr>
    </w:div>
    <w:div w:id="568614726">
      <w:bodyDiv w:val="1"/>
      <w:marLeft w:val="0"/>
      <w:marRight w:val="0"/>
      <w:marTop w:val="0"/>
      <w:marBottom w:val="0"/>
      <w:divBdr>
        <w:top w:val="none" w:sz="0" w:space="0" w:color="auto"/>
        <w:left w:val="none" w:sz="0" w:space="0" w:color="auto"/>
        <w:bottom w:val="none" w:sz="0" w:space="0" w:color="auto"/>
        <w:right w:val="none" w:sz="0" w:space="0" w:color="auto"/>
      </w:divBdr>
      <w:divsChild>
        <w:div w:id="277877889">
          <w:marLeft w:val="0"/>
          <w:marRight w:val="150"/>
          <w:marTop w:val="150"/>
          <w:marBottom w:val="75"/>
          <w:divBdr>
            <w:top w:val="none" w:sz="0" w:space="0" w:color="auto"/>
            <w:left w:val="none" w:sz="0" w:space="0" w:color="auto"/>
            <w:bottom w:val="none" w:sz="0" w:space="0" w:color="auto"/>
            <w:right w:val="none" w:sz="0" w:space="0" w:color="auto"/>
          </w:divBdr>
          <w:divsChild>
            <w:div w:id="106580651">
              <w:marLeft w:val="0"/>
              <w:marRight w:val="0"/>
              <w:marTop w:val="0"/>
              <w:marBottom w:val="0"/>
              <w:divBdr>
                <w:top w:val="none" w:sz="0" w:space="0" w:color="auto"/>
                <w:left w:val="none" w:sz="0" w:space="0" w:color="auto"/>
                <w:bottom w:val="none" w:sz="0" w:space="0" w:color="auto"/>
                <w:right w:val="none" w:sz="0" w:space="0" w:color="auto"/>
              </w:divBdr>
              <w:divsChild>
                <w:div w:id="677848790">
                  <w:marLeft w:val="0"/>
                  <w:marRight w:val="0"/>
                  <w:marTop w:val="0"/>
                  <w:marBottom w:val="0"/>
                  <w:divBdr>
                    <w:top w:val="none" w:sz="0" w:space="0" w:color="auto"/>
                    <w:left w:val="none" w:sz="0" w:space="0" w:color="auto"/>
                    <w:bottom w:val="none" w:sz="0" w:space="0" w:color="auto"/>
                    <w:right w:val="none" w:sz="0" w:space="0" w:color="auto"/>
                  </w:divBdr>
                  <w:divsChild>
                    <w:div w:id="221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448">
          <w:marLeft w:val="0"/>
          <w:marRight w:val="0"/>
          <w:marTop w:val="0"/>
          <w:marBottom w:val="0"/>
          <w:divBdr>
            <w:top w:val="none" w:sz="0" w:space="0" w:color="auto"/>
            <w:left w:val="none" w:sz="0" w:space="0" w:color="auto"/>
            <w:bottom w:val="none" w:sz="0" w:space="0" w:color="CCCCCC"/>
            <w:right w:val="none" w:sz="0" w:space="0" w:color="auto"/>
          </w:divBdr>
          <w:divsChild>
            <w:div w:id="380520127">
              <w:marLeft w:val="0"/>
              <w:marRight w:val="0"/>
              <w:marTop w:val="0"/>
              <w:marBottom w:val="0"/>
              <w:divBdr>
                <w:top w:val="none" w:sz="0" w:space="0" w:color="auto"/>
                <w:left w:val="none" w:sz="0" w:space="0" w:color="auto"/>
                <w:bottom w:val="none" w:sz="0" w:space="0" w:color="auto"/>
                <w:right w:val="none" w:sz="0" w:space="0" w:color="auto"/>
              </w:divBdr>
            </w:div>
            <w:div w:id="871311480">
              <w:marLeft w:val="0"/>
              <w:marRight w:val="0"/>
              <w:marTop w:val="0"/>
              <w:marBottom w:val="0"/>
              <w:divBdr>
                <w:top w:val="none" w:sz="0" w:space="0" w:color="auto"/>
                <w:left w:val="none" w:sz="0" w:space="0" w:color="auto"/>
                <w:bottom w:val="none" w:sz="0" w:space="0" w:color="auto"/>
                <w:right w:val="none" w:sz="0" w:space="0" w:color="auto"/>
              </w:divBdr>
              <w:divsChild>
                <w:div w:id="1852336337">
                  <w:marLeft w:val="0"/>
                  <w:marRight w:val="0"/>
                  <w:marTop w:val="0"/>
                  <w:marBottom w:val="0"/>
                  <w:divBdr>
                    <w:top w:val="none" w:sz="0" w:space="0" w:color="auto"/>
                    <w:left w:val="none" w:sz="0" w:space="0" w:color="auto"/>
                    <w:bottom w:val="none" w:sz="0" w:space="0" w:color="auto"/>
                    <w:right w:val="none" w:sz="0" w:space="0" w:color="auto"/>
                  </w:divBdr>
                  <w:divsChild>
                    <w:div w:id="8252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1933">
          <w:marLeft w:val="0"/>
          <w:marRight w:val="0"/>
          <w:marTop w:val="75"/>
          <w:marBottom w:val="0"/>
          <w:divBdr>
            <w:top w:val="none" w:sz="0" w:space="0" w:color="auto"/>
            <w:left w:val="none" w:sz="0" w:space="0" w:color="auto"/>
            <w:bottom w:val="none" w:sz="0" w:space="0" w:color="auto"/>
            <w:right w:val="none" w:sz="0" w:space="0" w:color="auto"/>
          </w:divBdr>
          <w:divsChild>
            <w:div w:id="5006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7626">
      <w:bodyDiv w:val="1"/>
      <w:marLeft w:val="0"/>
      <w:marRight w:val="0"/>
      <w:marTop w:val="0"/>
      <w:marBottom w:val="0"/>
      <w:divBdr>
        <w:top w:val="none" w:sz="0" w:space="0" w:color="auto"/>
        <w:left w:val="none" w:sz="0" w:space="0" w:color="auto"/>
        <w:bottom w:val="none" w:sz="0" w:space="0" w:color="auto"/>
        <w:right w:val="none" w:sz="0" w:space="0" w:color="auto"/>
      </w:divBdr>
    </w:div>
    <w:div w:id="792946400">
      <w:bodyDiv w:val="1"/>
      <w:marLeft w:val="0"/>
      <w:marRight w:val="0"/>
      <w:marTop w:val="0"/>
      <w:marBottom w:val="0"/>
      <w:divBdr>
        <w:top w:val="none" w:sz="0" w:space="0" w:color="auto"/>
        <w:left w:val="none" w:sz="0" w:space="0" w:color="auto"/>
        <w:bottom w:val="none" w:sz="0" w:space="0" w:color="auto"/>
        <w:right w:val="none" w:sz="0" w:space="0" w:color="auto"/>
      </w:divBdr>
    </w:div>
    <w:div w:id="949165457">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0"/>
          <w:marRight w:val="75"/>
          <w:marTop w:val="75"/>
          <w:marBottom w:val="0"/>
          <w:divBdr>
            <w:top w:val="none" w:sz="0" w:space="0" w:color="auto"/>
            <w:left w:val="none" w:sz="0" w:space="0" w:color="auto"/>
            <w:bottom w:val="none" w:sz="0" w:space="0" w:color="auto"/>
            <w:right w:val="none" w:sz="0" w:space="0" w:color="auto"/>
          </w:divBdr>
        </w:div>
      </w:divsChild>
    </w:div>
    <w:div w:id="1019238843">
      <w:bodyDiv w:val="1"/>
      <w:marLeft w:val="0"/>
      <w:marRight w:val="0"/>
      <w:marTop w:val="0"/>
      <w:marBottom w:val="0"/>
      <w:divBdr>
        <w:top w:val="none" w:sz="0" w:space="0" w:color="auto"/>
        <w:left w:val="none" w:sz="0" w:space="0" w:color="auto"/>
        <w:bottom w:val="none" w:sz="0" w:space="0" w:color="auto"/>
        <w:right w:val="none" w:sz="0" w:space="0" w:color="auto"/>
      </w:divBdr>
    </w:div>
    <w:div w:id="1114250834">
      <w:bodyDiv w:val="1"/>
      <w:marLeft w:val="0"/>
      <w:marRight w:val="0"/>
      <w:marTop w:val="0"/>
      <w:marBottom w:val="0"/>
      <w:divBdr>
        <w:top w:val="none" w:sz="0" w:space="0" w:color="auto"/>
        <w:left w:val="none" w:sz="0" w:space="0" w:color="auto"/>
        <w:bottom w:val="none" w:sz="0" w:space="0" w:color="auto"/>
        <w:right w:val="none" w:sz="0" w:space="0" w:color="auto"/>
      </w:divBdr>
      <w:divsChild>
        <w:div w:id="18898345">
          <w:marLeft w:val="0"/>
          <w:marRight w:val="0"/>
          <w:marTop w:val="0"/>
          <w:marBottom w:val="0"/>
          <w:divBdr>
            <w:top w:val="none" w:sz="0" w:space="0" w:color="auto"/>
            <w:left w:val="none" w:sz="0" w:space="0" w:color="auto"/>
            <w:bottom w:val="none" w:sz="0" w:space="0" w:color="CCCCCC"/>
            <w:right w:val="none" w:sz="0" w:space="0" w:color="auto"/>
          </w:divBdr>
          <w:divsChild>
            <w:div w:id="275252916">
              <w:marLeft w:val="0"/>
              <w:marRight w:val="0"/>
              <w:marTop w:val="0"/>
              <w:marBottom w:val="225"/>
              <w:divBdr>
                <w:top w:val="none" w:sz="0" w:space="0" w:color="auto"/>
                <w:left w:val="none" w:sz="0" w:space="0" w:color="auto"/>
                <w:bottom w:val="none" w:sz="0" w:space="0" w:color="auto"/>
                <w:right w:val="none" w:sz="0" w:space="0" w:color="auto"/>
              </w:divBdr>
            </w:div>
            <w:div w:id="737022591">
              <w:marLeft w:val="0"/>
              <w:marRight w:val="0"/>
              <w:marTop w:val="0"/>
              <w:marBottom w:val="0"/>
              <w:divBdr>
                <w:top w:val="none" w:sz="0" w:space="0" w:color="auto"/>
                <w:left w:val="none" w:sz="0" w:space="0" w:color="auto"/>
                <w:bottom w:val="none" w:sz="0" w:space="0" w:color="auto"/>
                <w:right w:val="none" w:sz="0" w:space="0" w:color="auto"/>
              </w:divBdr>
              <w:divsChild>
                <w:div w:id="1413549785">
                  <w:marLeft w:val="0"/>
                  <w:marRight w:val="0"/>
                  <w:marTop w:val="0"/>
                  <w:marBottom w:val="0"/>
                  <w:divBdr>
                    <w:top w:val="none" w:sz="0" w:space="0" w:color="auto"/>
                    <w:left w:val="none" w:sz="0" w:space="0" w:color="auto"/>
                    <w:bottom w:val="none" w:sz="0" w:space="0" w:color="auto"/>
                    <w:right w:val="none" w:sz="0" w:space="0" w:color="auto"/>
                  </w:divBdr>
                  <w:divsChild>
                    <w:div w:id="1039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0223">
              <w:marLeft w:val="0"/>
              <w:marRight w:val="0"/>
              <w:marTop w:val="0"/>
              <w:marBottom w:val="0"/>
              <w:divBdr>
                <w:top w:val="none" w:sz="0" w:space="0" w:color="auto"/>
                <w:left w:val="none" w:sz="0" w:space="0" w:color="auto"/>
                <w:bottom w:val="none" w:sz="0" w:space="0" w:color="auto"/>
                <w:right w:val="none" w:sz="0" w:space="0" w:color="auto"/>
              </w:divBdr>
            </w:div>
          </w:divsChild>
        </w:div>
        <w:div w:id="148137708">
          <w:marLeft w:val="0"/>
          <w:marRight w:val="150"/>
          <w:marTop w:val="150"/>
          <w:marBottom w:val="75"/>
          <w:divBdr>
            <w:top w:val="none" w:sz="0" w:space="0" w:color="auto"/>
            <w:left w:val="none" w:sz="0" w:space="0" w:color="auto"/>
            <w:bottom w:val="none" w:sz="0" w:space="0" w:color="auto"/>
            <w:right w:val="none" w:sz="0" w:space="0" w:color="auto"/>
          </w:divBdr>
          <w:divsChild>
            <w:div w:id="6493626">
              <w:marLeft w:val="0"/>
              <w:marRight w:val="0"/>
              <w:marTop w:val="0"/>
              <w:marBottom w:val="0"/>
              <w:divBdr>
                <w:top w:val="none" w:sz="0" w:space="0" w:color="auto"/>
                <w:left w:val="none" w:sz="0" w:space="0" w:color="auto"/>
                <w:bottom w:val="none" w:sz="0" w:space="0" w:color="auto"/>
                <w:right w:val="none" w:sz="0" w:space="0" w:color="auto"/>
              </w:divBdr>
              <w:divsChild>
                <w:div w:id="1590381326">
                  <w:marLeft w:val="0"/>
                  <w:marRight w:val="0"/>
                  <w:marTop w:val="0"/>
                  <w:marBottom w:val="0"/>
                  <w:divBdr>
                    <w:top w:val="none" w:sz="0" w:space="0" w:color="auto"/>
                    <w:left w:val="none" w:sz="0" w:space="0" w:color="auto"/>
                    <w:bottom w:val="none" w:sz="0" w:space="0" w:color="auto"/>
                    <w:right w:val="none" w:sz="0" w:space="0" w:color="auto"/>
                  </w:divBdr>
                  <w:divsChild>
                    <w:div w:id="12901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247">
          <w:marLeft w:val="0"/>
          <w:marRight w:val="0"/>
          <w:marTop w:val="75"/>
          <w:marBottom w:val="0"/>
          <w:divBdr>
            <w:top w:val="none" w:sz="0" w:space="0" w:color="auto"/>
            <w:left w:val="none" w:sz="0" w:space="0" w:color="auto"/>
            <w:bottom w:val="none" w:sz="0" w:space="0" w:color="auto"/>
            <w:right w:val="none" w:sz="0" w:space="0" w:color="auto"/>
          </w:divBdr>
          <w:divsChild>
            <w:div w:id="61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972">
      <w:bodyDiv w:val="1"/>
      <w:marLeft w:val="0"/>
      <w:marRight w:val="0"/>
      <w:marTop w:val="0"/>
      <w:marBottom w:val="0"/>
      <w:divBdr>
        <w:top w:val="none" w:sz="0" w:space="0" w:color="auto"/>
        <w:left w:val="none" w:sz="0" w:space="0" w:color="auto"/>
        <w:bottom w:val="none" w:sz="0" w:space="0" w:color="auto"/>
        <w:right w:val="none" w:sz="0" w:space="0" w:color="auto"/>
      </w:divBdr>
    </w:div>
    <w:div w:id="1355571638">
      <w:bodyDiv w:val="1"/>
      <w:marLeft w:val="0"/>
      <w:marRight w:val="0"/>
      <w:marTop w:val="0"/>
      <w:marBottom w:val="0"/>
      <w:divBdr>
        <w:top w:val="none" w:sz="0" w:space="0" w:color="auto"/>
        <w:left w:val="none" w:sz="0" w:space="0" w:color="auto"/>
        <w:bottom w:val="none" w:sz="0" w:space="0" w:color="auto"/>
        <w:right w:val="none" w:sz="0" w:space="0" w:color="auto"/>
      </w:divBdr>
    </w:div>
    <w:div w:id="1477256340">
      <w:bodyDiv w:val="1"/>
      <w:marLeft w:val="0"/>
      <w:marRight w:val="0"/>
      <w:marTop w:val="0"/>
      <w:marBottom w:val="0"/>
      <w:divBdr>
        <w:top w:val="none" w:sz="0" w:space="0" w:color="auto"/>
        <w:left w:val="none" w:sz="0" w:space="0" w:color="auto"/>
        <w:bottom w:val="none" w:sz="0" w:space="0" w:color="auto"/>
        <w:right w:val="none" w:sz="0" w:space="0" w:color="auto"/>
      </w:divBdr>
      <w:divsChild>
        <w:div w:id="112136383">
          <w:marLeft w:val="0"/>
          <w:marRight w:val="0"/>
          <w:marTop w:val="0"/>
          <w:marBottom w:val="0"/>
          <w:divBdr>
            <w:top w:val="none" w:sz="0" w:space="0" w:color="auto"/>
            <w:left w:val="none" w:sz="0" w:space="0" w:color="auto"/>
            <w:bottom w:val="none" w:sz="0" w:space="0" w:color="CCCCCC"/>
            <w:right w:val="none" w:sz="0" w:space="0" w:color="auto"/>
          </w:divBdr>
          <w:divsChild>
            <w:div w:id="1306467588">
              <w:marLeft w:val="0"/>
              <w:marRight w:val="0"/>
              <w:marTop w:val="0"/>
              <w:marBottom w:val="225"/>
              <w:divBdr>
                <w:top w:val="none" w:sz="0" w:space="0" w:color="auto"/>
                <w:left w:val="none" w:sz="0" w:space="0" w:color="auto"/>
                <w:bottom w:val="none" w:sz="0" w:space="0" w:color="auto"/>
                <w:right w:val="none" w:sz="0" w:space="0" w:color="auto"/>
              </w:divBdr>
            </w:div>
            <w:div w:id="1820539341">
              <w:marLeft w:val="0"/>
              <w:marRight w:val="0"/>
              <w:marTop w:val="0"/>
              <w:marBottom w:val="0"/>
              <w:divBdr>
                <w:top w:val="none" w:sz="0" w:space="0" w:color="auto"/>
                <w:left w:val="none" w:sz="0" w:space="0" w:color="auto"/>
                <w:bottom w:val="none" w:sz="0" w:space="0" w:color="auto"/>
                <w:right w:val="none" w:sz="0" w:space="0" w:color="auto"/>
              </w:divBdr>
            </w:div>
            <w:div w:id="1912305398">
              <w:marLeft w:val="0"/>
              <w:marRight w:val="0"/>
              <w:marTop w:val="0"/>
              <w:marBottom w:val="0"/>
              <w:divBdr>
                <w:top w:val="none" w:sz="0" w:space="0" w:color="auto"/>
                <w:left w:val="none" w:sz="0" w:space="0" w:color="auto"/>
                <w:bottom w:val="none" w:sz="0" w:space="0" w:color="auto"/>
                <w:right w:val="none" w:sz="0" w:space="0" w:color="auto"/>
              </w:divBdr>
              <w:divsChild>
                <w:div w:id="914558186">
                  <w:marLeft w:val="0"/>
                  <w:marRight w:val="0"/>
                  <w:marTop w:val="0"/>
                  <w:marBottom w:val="0"/>
                  <w:divBdr>
                    <w:top w:val="none" w:sz="0" w:space="0" w:color="auto"/>
                    <w:left w:val="none" w:sz="0" w:space="0" w:color="auto"/>
                    <w:bottom w:val="none" w:sz="0" w:space="0" w:color="auto"/>
                    <w:right w:val="none" w:sz="0" w:space="0" w:color="auto"/>
                  </w:divBdr>
                  <w:divsChild>
                    <w:div w:id="7095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5884">
          <w:marLeft w:val="0"/>
          <w:marRight w:val="0"/>
          <w:marTop w:val="75"/>
          <w:marBottom w:val="0"/>
          <w:divBdr>
            <w:top w:val="none" w:sz="0" w:space="0" w:color="auto"/>
            <w:left w:val="none" w:sz="0" w:space="0" w:color="auto"/>
            <w:bottom w:val="none" w:sz="0" w:space="0" w:color="auto"/>
            <w:right w:val="none" w:sz="0" w:space="0" w:color="auto"/>
          </w:divBdr>
          <w:divsChild>
            <w:div w:id="818495814">
              <w:marLeft w:val="0"/>
              <w:marRight w:val="0"/>
              <w:marTop w:val="0"/>
              <w:marBottom w:val="0"/>
              <w:divBdr>
                <w:top w:val="none" w:sz="0" w:space="0" w:color="auto"/>
                <w:left w:val="none" w:sz="0" w:space="0" w:color="auto"/>
                <w:bottom w:val="none" w:sz="0" w:space="0" w:color="auto"/>
                <w:right w:val="none" w:sz="0" w:space="0" w:color="auto"/>
              </w:divBdr>
            </w:div>
          </w:divsChild>
        </w:div>
        <w:div w:id="1337535352">
          <w:marLeft w:val="0"/>
          <w:marRight w:val="150"/>
          <w:marTop w:val="150"/>
          <w:marBottom w:val="75"/>
          <w:divBdr>
            <w:top w:val="none" w:sz="0" w:space="0" w:color="auto"/>
            <w:left w:val="none" w:sz="0" w:space="0" w:color="auto"/>
            <w:bottom w:val="none" w:sz="0" w:space="0" w:color="auto"/>
            <w:right w:val="none" w:sz="0" w:space="0" w:color="auto"/>
          </w:divBdr>
          <w:divsChild>
            <w:div w:id="1464272278">
              <w:marLeft w:val="0"/>
              <w:marRight w:val="0"/>
              <w:marTop w:val="0"/>
              <w:marBottom w:val="0"/>
              <w:divBdr>
                <w:top w:val="none" w:sz="0" w:space="0" w:color="auto"/>
                <w:left w:val="none" w:sz="0" w:space="0" w:color="auto"/>
                <w:bottom w:val="none" w:sz="0" w:space="0" w:color="auto"/>
                <w:right w:val="none" w:sz="0" w:space="0" w:color="auto"/>
              </w:divBdr>
              <w:divsChild>
                <w:div w:id="43718186">
                  <w:marLeft w:val="0"/>
                  <w:marRight w:val="0"/>
                  <w:marTop w:val="0"/>
                  <w:marBottom w:val="0"/>
                  <w:divBdr>
                    <w:top w:val="none" w:sz="0" w:space="0" w:color="auto"/>
                    <w:left w:val="none" w:sz="0" w:space="0" w:color="auto"/>
                    <w:bottom w:val="none" w:sz="0" w:space="0" w:color="auto"/>
                    <w:right w:val="none" w:sz="0" w:space="0" w:color="auto"/>
                  </w:divBdr>
                  <w:divsChild>
                    <w:div w:id="1950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6611">
      <w:bodyDiv w:val="1"/>
      <w:marLeft w:val="0"/>
      <w:marRight w:val="0"/>
      <w:marTop w:val="0"/>
      <w:marBottom w:val="0"/>
      <w:divBdr>
        <w:top w:val="none" w:sz="0" w:space="0" w:color="auto"/>
        <w:left w:val="none" w:sz="0" w:space="0" w:color="auto"/>
        <w:bottom w:val="none" w:sz="0" w:space="0" w:color="auto"/>
        <w:right w:val="none" w:sz="0" w:space="0" w:color="auto"/>
      </w:divBdr>
      <w:divsChild>
        <w:div w:id="1324092422">
          <w:marLeft w:val="-150"/>
          <w:marRight w:val="-150"/>
          <w:marTop w:val="0"/>
          <w:marBottom w:val="0"/>
          <w:divBdr>
            <w:top w:val="none" w:sz="0" w:space="0" w:color="auto"/>
            <w:left w:val="none" w:sz="0" w:space="0" w:color="auto"/>
            <w:bottom w:val="none" w:sz="0" w:space="0" w:color="auto"/>
            <w:right w:val="none" w:sz="0" w:space="0" w:color="auto"/>
          </w:divBdr>
          <w:divsChild>
            <w:div w:id="698363045">
              <w:marLeft w:val="0"/>
              <w:marRight w:val="0"/>
              <w:marTop w:val="0"/>
              <w:marBottom w:val="0"/>
              <w:divBdr>
                <w:top w:val="none" w:sz="0" w:space="0" w:color="auto"/>
                <w:left w:val="none" w:sz="0" w:space="0" w:color="auto"/>
                <w:bottom w:val="none" w:sz="0" w:space="0" w:color="auto"/>
                <w:right w:val="none" w:sz="0" w:space="0" w:color="auto"/>
              </w:divBdr>
              <w:divsChild>
                <w:div w:id="12666454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64779120">
          <w:marLeft w:val="-150"/>
          <w:marRight w:val="-150"/>
          <w:marTop w:val="0"/>
          <w:marBottom w:val="0"/>
          <w:divBdr>
            <w:top w:val="none" w:sz="0" w:space="0" w:color="auto"/>
            <w:left w:val="none" w:sz="0" w:space="0" w:color="auto"/>
            <w:bottom w:val="none" w:sz="0" w:space="0" w:color="auto"/>
            <w:right w:val="none" w:sz="0" w:space="0" w:color="auto"/>
          </w:divBdr>
          <w:divsChild>
            <w:div w:id="2131393050">
              <w:marLeft w:val="0"/>
              <w:marRight w:val="0"/>
              <w:marTop w:val="0"/>
              <w:marBottom w:val="0"/>
              <w:divBdr>
                <w:top w:val="none" w:sz="0" w:space="0" w:color="auto"/>
                <w:left w:val="none" w:sz="0" w:space="0" w:color="auto"/>
                <w:bottom w:val="none" w:sz="0" w:space="0" w:color="auto"/>
                <w:right w:val="none" w:sz="0" w:space="0" w:color="auto"/>
              </w:divBdr>
            </w:div>
          </w:divsChild>
        </w:div>
        <w:div w:id="2014799651">
          <w:marLeft w:val="-150"/>
          <w:marRight w:val="-150"/>
          <w:marTop w:val="0"/>
          <w:marBottom w:val="0"/>
          <w:divBdr>
            <w:top w:val="none" w:sz="0" w:space="0" w:color="auto"/>
            <w:left w:val="none" w:sz="0" w:space="0" w:color="auto"/>
            <w:bottom w:val="none" w:sz="0" w:space="0" w:color="auto"/>
            <w:right w:val="none" w:sz="0" w:space="0" w:color="auto"/>
          </w:divBdr>
          <w:divsChild>
            <w:div w:id="2117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368">
      <w:bodyDiv w:val="1"/>
      <w:marLeft w:val="0"/>
      <w:marRight w:val="0"/>
      <w:marTop w:val="0"/>
      <w:marBottom w:val="0"/>
      <w:divBdr>
        <w:top w:val="none" w:sz="0" w:space="0" w:color="auto"/>
        <w:left w:val="none" w:sz="0" w:space="0" w:color="auto"/>
        <w:bottom w:val="none" w:sz="0" w:space="0" w:color="auto"/>
        <w:right w:val="none" w:sz="0" w:space="0" w:color="auto"/>
      </w:divBdr>
      <w:divsChild>
        <w:div w:id="16466194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4942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4004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1854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09672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6085435">
      <w:bodyDiv w:val="1"/>
      <w:marLeft w:val="0"/>
      <w:marRight w:val="0"/>
      <w:marTop w:val="0"/>
      <w:marBottom w:val="0"/>
      <w:divBdr>
        <w:top w:val="none" w:sz="0" w:space="0" w:color="auto"/>
        <w:left w:val="none" w:sz="0" w:space="0" w:color="auto"/>
        <w:bottom w:val="none" w:sz="0" w:space="0" w:color="auto"/>
        <w:right w:val="none" w:sz="0" w:space="0" w:color="auto"/>
      </w:divBdr>
      <w:divsChild>
        <w:div w:id="649555224">
          <w:marLeft w:val="0"/>
          <w:marRight w:val="150"/>
          <w:marTop w:val="150"/>
          <w:marBottom w:val="75"/>
          <w:divBdr>
            <w:top w:val="none" w:sz="0" w:space="0" w:color="auto"/>
            <w:left w:val="none" w:sz="0" w:space="0" w:color="auto"/>
            <w:bottom w:val="none" w:sz="0" w:space="0" w:color="auto"/>
            <w:right w:val="none" w:sz="0" w:space="0" w:color="auto"/>
          </w:divBdr>
          <w:divsChild>
            <w:div w:id="2133399041">
              <w:marLeft w:val="0"/>
              <w:marRight w:val="0"/>
              <w:marTop w:val="0"/>
              <w:marBottom w:val="0"/>
              <w:divBdr>
                <w:top w:val="none" w:sz="0" w:space="0" w:color="auto"/>
                <w:left w:val="none" w:sz="0" w:space="0" w:color="auto"/>
                <w:bottom w:val="none" w:sz="0" w:space="0" w:color="auto"/>
                <w:right w:val="none" w:sz="0" w:space="0" w:color="auto"/>
              </w:divBdr>
              <w:divsChild>
                <w:div w:id="103622415">
                  <w:marLeft w:val="0"/>
                  <w:marRight w:val="0"/>
                  <w:marTop w:val="0"/>
                  <w:marBottom w:val="0"/>
                  <w:divBdr>
                    <w:top w:val="none" w:sz="0" w:space="0" w:color="auto"/>
                    <w:left w:val="none" w:sz="0" w:space="0" w:color="auto"/>
                    <w:bottom w:val="none" w:sz="0" w:space="0" w:color="auto"/>
                    <w:right w:val="none" w:sz="0" w:space="0" w:color="auto"/>
                  </w:divBdr>
                  <w:divsChild>
                    <w:div w:id="1364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2052">
          <w:marLeft w:val="0"/>
          <w:marRight w:val="0"/>
          <w:marTop w:val="75"/>
          <w:marBottom w:val="0"/>
          <w:divBdr>
            <w:top w:val="none" w:sz="0" w:space="0" w:color="auto"/>
            <w:left w:val="none" w:sz="0" w:space="0" w:color="auto"/>
            <w:bottom w:val="none" w:sz="0" w:space="0" w:color="auto"/>
            <w:right w:val="none" w:sz="0" w:space="0" w:color="auto"/>
          </w:divBdr>
          <w:divsChild>
            <w:div w:id="1623270881">
              <w:marLeft w:val="0"/>
              <w:marRight w:val="0"/>
              <w:marTop w:val="0"/>
              <w:marBottom w:val="0"/>
              <w:divBdr>
                <w:top w:val="none" w:sz="0" w:space="0" w:color="auto"/>
                <w:left w:val="none" w:sz="0" w:space="0" w:color="auto"/>
                <w:bottom w:val="none" w:sz="0" w:space="0" w:color="auto"/>
                <w:right w:val="none" w:sz="0" w:space="0" w:color="auto"/>
              </w:divBdr>
            </w:div>
          </w:divsChild>
        </w:div>
        <w:div w:id="1819152874">
          <w:marLeft w:val="0"/>
          <w:marRight w:val="0"/>
          <w:marTop w:val="0"/>
          <w:marBottom w:val="0"/>
          <w:divBdr>
            <w:top w:val="none" w:sz="0" w:space="0" w:color="auto"/>
            <w:left w:val="none" w:sz="0" w:space="0" w:color="auto"/>
            <w:bottom w:val="none" w:sz="0" w:space="0" w:color="CCCCCC"/>
            <w:right w:val="none" w:sz="0" w:space="0" w:color="auto"/>
          </w:divBdr>
          <w:divsChild>
            <w:div w:id="169296388">
              <w:marLeft w:val="0"/>
              <w:marRight w:val="75"/>
              <w:marTop w:val="0"/>
              <w:marBottom w:val="0"/>
              <w:divBdr>
                <w:top w:val="none" w:sz="0" w:space="0" w:color="auto"/>
                <w:left w:val="none" w:sz="0" w:space="0" w:color="auto"/>
                <w:bottom w:val="none" w:sz="0" w:space="0" w:color="auto"/>
                <w:right w:val="none" w:sz="0" w:space="0" w:color="auto"/>
              </w:divBdr>
              <w:divsChild>
                <w:div w:id="1731533112">
                  <w:marLeft w:val="0"/>
                  <w:marRight w:val="0"/>
                  <w:marTop w:val="0"/>
                  <w:marBottom w:val="0"/>
                  <w:divBdr>
                    <w:top w:val="none" w:sz="0" w:space="0" w:color="auto"/>
                    <w:left w:val="none" w:sz="0" w:space="0" w:color="auto"/>
                    <w:bottom w:val="none" w:sz="0" w:space="0" w:color="auto"/>
                    <w:right w:val="none" w:sz="0" w:space="0" w:color="auto"/>
                  </w:divBdr>
                  <w:divsChild>
                    <w:div w:id="1023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394">
              <w:marLeft w:val="0"/>
              <w:marRight w:val="0"/>
              <w:marTop w:val="0"/>
              <w:marBottom w:val="0"/>
              <w:divBdr>
                <w:top w:val="none" w:sz="0" w:space="0" w:color="auto"/>
                <w:left w:val="none" w:sz="0" w:space="0" w:color="auto"/>
                <w:bottom w:val="none" w:sz="0" w:space="0" w:color="auto"/>
                <w:right w:val="none" w:sz="0" w:space="0" w:color="auto"/>
              </w:divBdr>
            </w:div>
            <w:div w:id="828400857">
              <w:marLeft w:val="0"/>
              <w:marRight w:val="75"/>
              <w:marTop w:val="75"/>
              <w:marBottom w:val="0"/>
              <w:divBdr>
                <w:top w:val="none" w:sz="0" w:space="0" w:color="auto"/>
                <w:left w:val="none" w:sz="0" w:space="0" w:color="auto"/>
                <w:bottom w:val="none" w:sz="0" w:space="0" w:color="auto"/>
                <w:right w:val="none" w:sz="0" w:space="0" w:color="auto"/>
              </w:divBdr>
            </w:div>
            <w:div w:id="829253490">
              <w:marLeft w:val="0"/>
              <w:marRight w:val="0"/>
              <w:marTop w:val="0"/>
              <w:marBottom w:val="225"/>
              <w:divBdr>
                <w:top w:val="none" w:sz="0" w:space="0" w:color="auto"/>
                <w:left w:val="none" w:sz="0" w:space="0" w:color="auto"/>
                <w:bottom w:val="none" w:sz="0" w:space="0" w:color="auto"/>
                <w:right w:val="none" w:sz="0" w:space="0" w:color="auto"/>
              </w:divBdr>
            </w:div>
            <w:div w:id="1625576651">
              <w:marLeft w:val="0"/>
              <w:marRight w:val="0"/>
              <w:marTop w:val="0"/>
              <w:marBottom w:val="0"/>
              <w:divBdr>
                <w:top w:val="none" w:sz="0" w:space="0" w:color="auto"/>
                <w:left w:val="none" w:sz="0" w:space="0" w:color="auto"/>
                <w:bottom w:val="none" w:sz="0" w:space="0" w:color="auto"/>
                <w:right w:val="none" w:sz="0" w:space="0" w:color="auto"/>
              </w:divBdr>
              <w:divsChild>
                <w:div w:id="830870265">
                  <w:marLeft w:val="0"/>
                  <w:marRight w:val="0"/>
                  <w:marTop w:val="0"/>
                  <w:marBottom w:val="0"/>
                  <w:divBdr>
                    <w:top w:val="none" w:sz="0" w:space="0" w:color="auto"/>
                    <w:left w:val="none" w:sz="0" w:space="0" w:color="auto"/>
                    <w:bottom w:val="none" w:sz="0" w:space="0" w:color="auto"/>
                    <w:right w:val="none" w:sz="0" w:space="0" w:color="auto"/>
                  </w:divBdr>
                  <w:divsChild>
                    <w:div w:id="823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2560">
      <w:bodyDiv w:val="1"/>
      <w:marLeft w:val="0"/>
      <w:marRight w:val="0"/>
      <w:marTop w:val="0"/>
      <w:marBottom w:val="0"/>
      <w:divBdr>
        <w:top w:val="none" w:sz="0" w:space="0" w:color="auto"/>
        <w:left w:val="none" w:sz="0" w:space="0" w:color="auto"/>
        <w:bottom w:val="none" w:sz="0" w:space="0" w:color="auto"/>
        <w:right w:val="none" w:sz="0" w:space="0" w:color="auto"/>
      </w:divBdr>
      <w:divsChild>
        <w:div w:id="139659291">
          <w:marLeft w:val="0"/>
          <w:marRight w:val="0"/>
          <w:marTop w:val="300"/>
          <w:marBottom w:val="150"/>
          <w:divBdr>
            <w:top w:val="none" w:sz="0" w:space="0" w:color="auto"/>
            <w:left w:val="none" w:sz="0" w:space="0" w:color="auto"/>
            <w:bottom w:val="none" w:sz="0" w:space="0" w:color="auto"/>
            <w:right w:val="none" w:sz="0" w:space="0" w:color="auto"/>
          </w:divBdr>
        </w:div>
      </w:divsChild>
    </w:div>
    <w:div w:id="1993286227">
      <w:bodyDiv w:val="1"/>
      <w:marLeft w:val="0"/>
      <w:marRight w:val="0"/>
      <w:marTop w:val="0"/>
      <w:marBottom w:val="0"/>
      <w:divBdr>
        <w:top w:val="none" w:sz="0" w:space="0" w:color="auto"/>
        <w:left w:val="none" w:sz="0" w:space="0" w:color="auto"/>
        <w:bottom w:val="none" w:sz="0" w:space="0" w:color="auto"/>
        <w:right w:val="none" w:sz="0" w:space="0" w:color="auto"/>
      </w:divBdr>
      <w:divsChild>
        <w:div w:id="706948837">
          <w:marLeft w:val="-150"/>
          <w:marRight w:val="-150"/>
          <w:marTop w:val="0"/>
          <w:marBottom w:val="0"/>
          <w:divBdr>
            <w:top w:val="none" w:sz="0" w:space="0" w:color="auto"/>
            <w:left w:val="none" w:sz="0" w:space="0" w:color="auto"/>
            <w:bottom w:val="none" w:sz="0" w:space="0" w:color="auto"/>
            <w:right w:val="none" w:sz="0" w:space="0" w:color="auto"/>
          </w:divBdr>
          <w:divsChild>
            <w:div w:id="1430615276">
              <w:marLeft w:val="0"/>
              <w:marRight w:val="0"/>
              <w:marTop w:val="0"/>
              <w:marBottom w:val="0"/>
              <w:divBdr>
                <w:top w:val="none" w:sz="0" w:space="0" w:color="auto"/>
                <w:left w:val="none" w:sz="0" w:space="0" w:color="auto"/>
                <w:bottom w:val="none" w:sz="0" w:space="0" w:color="auto"/>
                <w:right w:val="none" w:sz="0" w:space="0" w:color="auto"/>
              </w:divBdr>
            </w:div>
          </w:divsChild>
        </w:div>
        <w:div w:id="1142307270">
          <w:marLeft w:val="-150"/>
          <w:marRight w:val="-150"/>
          <w:marTop w:val="0"/>
          <w:marBottom w:val="0"/>
          <w:divBdr>
            <w:top w:val="none" w:sz="0" w:space="0" w:color="auto"/>
            <w:left w:val="none" w:sz="0" w:space="0" w:color="auto"/>
            <w:bottom w:val="none" w:sz="0" w:space="0" w:color="auto"/>
            <w:right w:val="none" w:sz="0" w:space="0" w:color="auto"/>
          </w:divBdr>
          <w:divsChild>
            <w:div w:id="687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010">
      <w:bodyDiv w:val="1"/>
      <w:marLeft w:val="0"/>
      <w:marRight w:val="0"/>
      <w:marTop w:val="0"/>
      <w:marBottom w:val="0"/>
      <w:divBdr>
        <w:top w:val="none" w:sz="0" w:space="0" w:color="auto"/>
        <w:left w:val="none" w:sz="0" w:space="0" w:color="auto"/>
        <w:bottom w:val="none" w:sz="0" w:space="0" w:color="auto"/>
        <w:right w:val="none" w:sz="0" w:space="0" w:color="auto"/>
      </w:divBdr>
      <w:divsChild>
        <w:div w:id="871117063">
          <w:marLeft w:val="0"/>
          <w:marRight w:val="75"/>
          <w:marTop w:val="75"/>
          <w:marBottom w:val="0"/>
          <w:divBdr>
            <w:top w:val="none" w:sz="0" w:space="0" w:color="auto"/>
            <w:left w:val="none" w:sz="0" w:space="0" w:color="auto"/>
            <w:bottom w:val="none" w:sz="0" w:space="0" w:color="auto"/>
            <w:right w:val="none" w:sz="0" w:space="0" w:color="auto"/>
          </w:divBdr>
        </w:div>
        <w:div w:id="151121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Tiziano</dc:creator>
  <cp:lastModifiedBy>Tiziano</cp:lastModifiedBy>
  <cp:revision>4</cp:revision>
  <cp:lastPrinted>2017-01-19T15:44:00Z</cp:lastPrinted>
  <dcterms:created xsi:type="dcterms:W3CDTF">2019-01-08T08:30:00Z</dcterms:created>
  <dcterms:modified xsi:type="dcterms:W3CDTF">2019-02-05T10:40:00Z</dcterms:modified>
</cp:coreProperties>
</file>